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89A" w:rsidRPr="00C66364" w:rsidRDefault="0051023C" w:rsidP="00C66364">
      <w:pPr>
        <w:jc w:val="center"/>
        <w:rPr>
          <w:b/>
          <w:sz w:val="22"/>
          <w:szCs w:val="22"/>
          <w:u w:val="single"/>
        </w:rPr>
      </w:pPr>
      <w:r w:rsidRPr="00C66364">
        <w:rPr>
          <w:b/>
          <w:sz w:val="22"/>
          <w:szCs w:val="22"/>
          <w:u w:val="single"/>
        </w:rPr>
        <w:t xml:space="preserve">TERMS </w:t>
      </w:r>
      <w:r w:rsidR="00622734">
        <w:rPr>
          <w:b/>
          <w:sz w:val="22"/>
          <w:szCs w:val="22"/>
          <w:u w:val="single"/>
        </w:rPr>
        <w:t>&amp;</w:t>
      </w:r>
      <w:r w:rsidRPr="00C66364">
        <w:rPr>
          <w:b/>
          <w:sz w:val="22"/>
          <w:szCs w:val="22"/>
          <w:u w:val="single"/>
        </w:rPr>
        <w:t xml:space="preserve"> CONDITIONS</w:t>
      </w:r>
    </w:p>
    <w:p w:rsidR="0093389A" w:rsidRDefault="0093389A" w:rsidP="00C66364">
      <w:pPr>
        <w:rPr>
          <w:sz w:val="22"/>
          <w:szCs w:val="22"/>
        </w:rPr>
      </w:pPr>
    </w:p>
    <w:p w:rsidR="00CC6634" w:rsidRPr="00C66364" w:rsidRDefault="00CC6634" w:rsidP="00C66364">
      <w:pPr>
        <w:rPr>
          <w:sz w:val="22"/>
          <w:szCs w:val="22"/>
        </w:rPr>
      </w:pPr>
    </w:p>
    <w:p w:rsidR="005E0D59" w:rsidRDefault="00B82012" w:rsidP="00C66364">
      <w:pPr>
        <w:rPr>
          <w:sz w:val="22"/>
          <w:szCs w:val="22"/>
        </w:rPr>
      </w:pPr>
      <w:r w:rsidRPr="00C66364">
        <w:rPr>
          <w:sz w:val="22"/>
          <w:szCs w:val="22"/>
        </w:rPr>
        <w:t>Welcome</w:t>
      </w:r>
      <w:r w:rsidR="001F3247">
        <w:rPr>
          <w:sz w:val="22"/>
          <w:szCs w:val="22"/>
        </w:rPr>
        <w:t xml:space="preserve"> to</w:t>
      </w:r>
      <w:r w:rsidR="009C3602">
        <w:rPr>
          <w:sz w:val="22"/>
          <w:szCs w:val="22"/>
        </w:rPr>
        <w:t xml:space="preserve"> </w:t>
      </w:r>
      <w:r w:rsidR="009C3602" w:rsidRPr="00C66364">
        <w:rPr>
          <w:sz w:val="22"/>
          <w:szCs w:val="22"/>
        </w:rPr>
        <w:t xml:space="preserve">the website of </w:t>
      </w:r>
      <w:r w:rsidR="009C3602">
        <w:rPr>
          <w:sz w:val="22"/>
          <w:szCs w:val="22"/>
        </w:rPr>
        <w:t xml:space="preserve">The Audrey Zeitouni </w:t>
      </w:r>
      <w:r w:rsidR="008748AD">
        <w:rPr>
          <w:sz w:val="22"/>
          <w:szCs w:val="22"/>
        </w:rPr>
        <w:t>Lasky</w:t>
      </w:r>
      <w:r w:rsidR="009C3602">
        <w:rPr>
          <w:sz w:val="22"/>
          <w:szCs w:val="22"/>
        </w:rPr>
        <w:t xml:space="preserve"> Company</w:t>
      </w:r>
      <w:r w:rsidR="00EB733E">
        <w:rPr>
          <w:sz w:val="22"/>
          <w:szCs w:val="22"/>
        </w:rPr>
        <w:t>,</w:t>
      </w:r>
      <w:r w:rsidR="009C3602">
        <w:rPr>
          <w:sz w:val="22"/>
          <w:szCs w:val="22"/>
        </w:rPr>
        <w:t xml:space="preserve"> LLC, </w:t>
      </w:r>
      <w:hyperlink r:id="rId8" w:history="1">
        <w:r w:rsidR="00843E77" w:rsidRPr="00A17A59">
          <w:rPr>
            <w:rStyle w:val="Hyperlink"/>
            <w:sz w:val="22"/>
            <w:szCs w:val="22"/>
          </w:rPr>
          <w:t>www.azlco.com</w:t>
        </w:r>
      </w:hyperlink>
      <w:r w:rsidR="00843E77">
        <w:rPr>
          <w:sz w:val="22"/>
          <w:szCs w:val="22"/>
        </w:rPr>
        <w:t xml:space="preserve"> </w:t>
      </w:r>
      <w:r w:rsidR="003746D4">
        <w:rPr>
          <w:sz w:val="22"/>
          <w:szCs w:val="22"/>
        </w:rPr>
        <w:t>(the “Webs</w:t>
      </w:r>
      <w:r w:rsidRPr="00C66364">
        <w:rPr>
          <w:sz w:val="22"/>
          <w:szCs w:val="22"/>
        </w:rPr>
        <w:t>ite”)</w:t>
      </w:r>
      <w:r w:rsidR="009C3602">
        <w:rPr>
          <w:sz w:val="22"/>
          <w:szCs w:val="22"/>
        </w:rPr>
        <w:t xml:space="preserve">.  </w:t>
      </w:r>
      <w:r w:rsidR="008748AD">
        <w:rPr>
          <w:sz w:val="22"/>
          <w:szCs w:val="22"/>
        </w:rPr>
        <w:t xml:space="preserve">The Audrey Zeitouni Lasky Company, LLC </w:t>
      </w:r>
      <w:r w:rsidR="005E0D59">
        <w:rPr>
          <w:sz w:val="22"/>
          <w:szCs w:val="22"/>
        </w:rPr>
        <w:t xml:space="preserve">(“AZL”) </w:t>
      </w:r>
      <w:r w:rsidR="008748AD">
        <w:rPr>
          <w:sz w:val="22"/>
          <w:szCs w:val="22"/>
        </w:rPr>
        <w:t xml:space="preserve">is </w:t>
      </w:r>
      <w:r w:rsidR="00A14815">
        <w:rPr>
          <w:sz w:val="22"/>
          <w:szCs w:val="22"/>
        </w:rPr>
        <w:t xml:space="preserve">a </w:t>
      </w:r>
      <w:r w:rsidR="00EB733E">
        <w:rPr>
          <w:sz w:val="22"/>
          <w:szCs w:val="22"/>
        </w:rPr>
        <w:t>California limited liability company</w:t>
      </w:r>
      <w:r w:rsidR="00825194">
        <w:rPr>
          <w:sz w:val="22"/>
          <w:szCs w:val="22"/>
        </w:rPr>
        <w:t xml:space="preserve"> based in San Francisco</w:t>
      </w:r>
      <w:r w:rsidR="00A843E6">
        <w:rPr>
          <w:sz w:val="22"/>
          <w:szCs w:val="22"/>
        </w:rPr>
        <w:t xml:space="preserve">.  </w:t>
      </w:r>
      <w:r w:rsidR="00EB733E">
        <w:rPr>
          <w:sz w:val="22"/>
          <w:szCs w:val="22"/>
        </w:rPr>
        <w:t>These terms and conditions (“Terms &amp; Conditions”) apply to your use of the Website</w:t>
      </w:r>
      <w:r w:rsidR="006C664F">
        <w:rPr>
          <w:sz w:val="22"/>
          <w:szCs w:val="22"/>
        </w:rPr>
        <w:t xml:space="preserve"> and also apply to all websites owned and/or provided by AZL, including without limitation </w:t>
      </w:r>
      <w:hyperlink r:id="rId9" w:history="1">
        <w:r w:rsidR="006C664F" w:rsidRPr="00A17A59">
          <w:rPr>
            <w:rStyle w:val="Hyperlink"/>
            <w:sz w:val="22"/>
            <w:szCs w:val="22"/>
          </w:rPr>
          <w:t>www.gildedrockpress.com</w:t>
        </w:r>
      </w:hyperlink>
      <w:r w:rsidR="006C664F">
        <w:rPr>
          <w:sz w:val="22"/>
          <w:szCs w:val="22"/>
        </w:rPr>
        <w:t>.</w:t>
      </w:r>
    </w:p>
    <w:p w:rsidR="005E0D59" w:rsidRDefault="005E0D59" w:rsidP="00C66364">
      <w:pPr>
        <w:rPr>
          <w:sz w:val="22"/>
          <w:szCs w:val="22"/>
        </w:rPr>
      </w:pPr>
    </w:p>
    <w:p w:rsidR="001E5D6F" w:rsidRPr="00C66364" w:rsidRDefault="0074702E" w:rsidP="00C66364">
      <w:pPr>
        <w:rPr>
          <w:sz w:val="22"/>
          <w:szCs w:val="22"/>
        </w:rPr>
      </w:pPr>
      <w:r w:rsidRPr="00C66364">
        <w:rPr>
          <w:sz w:val="22"/>
          <w:szCs w:val="22"/>
        </w:rPr>
        <w:t xml:space="preserve">References to </w:t>
      </w:r>
      <w:r w:rsidR="00344FAB">
        <w:rPr>
          <w:sz w:val="22"/>
          <w:szCs w:val="22"/>
        </w:rPr>
        <w:t>“</w:t>
      </w:r>
      <w:r w:rsidR="00EB733E">
        <w:rPr>
          <w:sz w:val="22"/>
          <w:szCs w:val="22"/>
        </w:rPr>
        <w:t>AZL</w:t>
      </w:r>
      <w:r w:rsidR="00391F67">
        <w:rPr>
          <w:sz w:val="22"/>
          <w:szCs w:val="22"/>
        </w:rPr>
        <w:t>,</w:t>
      </w:r>
      <w:r w:rsidR="00344FAB">
        <w:rPr>
          <w:sz w:val="22"/>
          <w:szCs w:val="22"/>
        </w:rPr>
        <w:t xml:space="preserve">” </w:t>
      </w:r>
      <w:r w:rsidRPr="00C66364">
        <w:rPr>
          <w:sz w:val="22"/>
          <w:szCs w:val="22"/>
        </w:rPr>
        <w:t xml:space="preserve">“we” or “us” in this document mean </w:t>
      </w:r>
      <w:r w:rsidR="00EB733E">
        <w:rPr>
          <w:sz w:val="22"/>
          <w:szCs w:val="22"/>
        </w:rPr>
        <w:t>The Audrey Zeitouni Lasky Company, LLC</w:t>
      </w:r>
      <w:r w:rsidR="009B2C7A">
        <w:rPr>
          <w:sz w:val="22"/>
          <w:szCs w:val="22"/>
        </w:rPr>
        <w:t xml:space="preserve"> </w:t>
      </w:r>
      <w:r w:rsidRPr="00C66364">
        <w:rPr>
          <w:sz w:val="22"/>
          <w:szCs w:val="22"/>
        </w:rPr>
        <w:t xml:space="preserve">and any affiliates, subsidiaries, and divisions.  The terms “you” and “user” as used in these Terms </w:t>
      </w:r>
      <w:r w:rsidR="00622734">
        <w:rPr>
          <w:sz w:val="22"/>
          <w:szCs w:val="22"/>
        </w:rPr>
        <w:t>&amp;</w:t>
      </w:r>
      <w:r w:rsidRPr="00C66364">
        <w:rPr>
          <w:sz w:val="22"/>
          <w:szCs w:val="22"/>
        </w:rPr>
        <w:t xml:space="preserve"> Conditions refer to all individuals and/or entities accessing this </w:t>
      </w:r>
      <w:r w:rsidR="003746D4">
        <w:rPr>
          <w:sz w:val="22"/>
          <w:szCs w:val="22"/>
        </w:rPr>
        <w:t>Webs</w:t>
      </w:r>
      <w:r w:rsidRPr="00C66364">
        <w:rPr>
          <w:sz w:val="22"/>
          <w:szCs w:val="22"/>
        </w:rPr>
        <w:t>ite for any reason.</w:t>
      </w:r>
    </w:p>
    <w:p w:rsidR="001E5D6F" w:rsidRPr="00C66364" w:rsidRDefault="001E5D6F" w:rsidP="00C66364">
      <w:pPr>
        <w:rPr>
          <w:sz w:val="22"/>
          <w:szCs w:val="22"/>
        </w:rPr>
      </w:pPr>
    </w:p>
    <w:p w:rsidR="00D369BD" w:rsidRPr="00C66364" w:rsidRDefault="007035D4" w:rsidP="00C66364">
      <w:pPr>
        <w:rPr>
          <w:sz w:val="22"/>
          <w:szCs w:val="22"/>
        </w:rPr>
      </w:pPr>
      <w:r w:rsidRPr="00C66364">
        <w:rPr>
          <w:sz w:val="22"/>
          <w:szCs w:val="22"/>
        </w:rPr>
        <w:t xml:space="preserve">We have posted these </w:t>
      </w:r>
      <w:r w:rsidR="00502EB0">
        <w:rPr>
          <w:sz w:val="22"/>
          <w:szCs w:val="22"/>
        </w:rPr>
        <w:t>Terms &amp;</w:t>
      </w:r>
      <w:r w:rsidRPr="00C66364">
        <w:rPr>
          <w:sz w:val="22"/>
          <w:szCs w:val="22"/>
        </w:rPr>
        <w:t xml:space="preserve"> Conditions to be in compliance with numerous laws that regulate the </w:t>
      </w:r>
      <w:r w:rsidR="00A44182" w:rsidRPr="00C66364">
        <w:rPr>
          <w:sz w:val="22"/>
          <w:szCs w:val="22"/>
        </w:rPr>
        <w:t>operati</w:t>
      </w:r>
      <w:r w:rsidR="00D369BD" w:rsidRPr="00C66364">
        <w:rPr>
          <w:sz w:val="22"/>
          <w:szCs w:val="22"/>
        </w:rPr>
        <w:t>on of an Internet website.</w:t>
      </w:r>
      <w:r w:rsidR="00AA21D5" w:rsidRPr="00C66364">
        <w:rPr>
          <w:sz w:val="22"/>
          <w:szCs w:val="22"/>
        </w:rPr>
        <w:t xml:space="preserve"> </w:t>
      </w:r>
      <w:r w:rsidR="009C58A8" w:rsidRPr="00C66364">
        <w:rPr>
          <w:sz w:val="22"/>
          <w:szCs w:val="22"/>
        </w:rPr>
        <w:t xml:space="preserve"> </w:t>
      </w:r>
      <w:r w:rsidR="00D369BD" w:rsidRPr="00C66364">
        <w:rPr>
          <w:sz w:val="22"/>
          <w:szCs w:val="22"/>
        </w:rPr>
        <w:t xml:space="preserve">The </w:t>
      </w:r>
      <w:r w:rsidR="00502EB0">
        <w:rPr>
          <w:sz w:val="22"/>
          <w:szCs w:val="22"/>
        </w:rPr>
        <w:t>Terms &amp;</w:t>
      </w:r>
      <w:r w:rsidR="00D369BD" w:rsidRPr="00C66364">
        <w:rPr>
          <w:sz w:val="22"/>
          <w:szCs w:val="22"/>
        </w:rPr>
        <w:t xml:space="preserve"> Conditions cover a variety of important issues</w:t>
      </w:r>
      <w:r w:rsidR="00B45C6B">
        <w:rPr>
          <w:sz w:val="22"/>
          <w:szCs w:val="22"/>
        </w:rPr>
        <w:t xml:space="preserve"> so we hope you read them carefully</w:t>
      </w:r>
      <w:r w:rsidR="0074702E">
        <w:rPr>
          <w:sz w:val="22"/>
          <w:szCs w:val="22"/>
        </w:rPr>
        <w:t>.</w:t>
      </w:r>
    </w:p>
    <w:p w:rsidR="00D369BD" w:rsidRPr="00C66364" w:rsidRDefault="00D369BD" w:rsidP="00C66364">
      <w:pPr>
        <w:rPr>
          <w:sz w:val="22"/>
          <w:szCs w:val="22"/>
        </w:rPr>
      </w:pPr>
    </w:p>
    <w:p w:rsidR="00D369BD" w:rsidRPr="00C66364" w:rsidRDefault="00D369BD" w:rsidP="00C66364">
      <w:pPr>
        <w:rPr>
          <w:sz w:val="22"/>
          <w:szCs w:val="22"/>
        </w:rPr>
      </w:pPr>
      <w:r w:rsidRPr="00C66364">
        <w:rPr>
          <w:sz w:val="22"/>
          <w:szCs w:val="22"/>
        </w:rPr>
        <w:t xml:space="preserve">By </w:t>
      </w:r>
      <w:r w:rsidR="001E5D6F" w:rsidRPr="00C66364">
        <w:rPr>
          <w:sz w:val="22"/>
          <w:szCs w:val="22"/>
        </w:rPr>
        <w:t>using</w:t>
      </w:r>
      <w:r w:rsidRPr="00C66364">
        <w:rPr>
          <w:sz w:val="22"/>
          <w:szCs w:val="22"/>
        </w:rPr>
        <w:t xml:space="preserve"> this </w:t>
      </w:r>
      <w:r w:rsidR="00A474CD">
        <w:rPr>
          <w:sz w:val="22"/>
          <w:szCs w:val="22"/>
        </w:rPr>
        <w:t>Website</w:t>
      </w:r>
      <w:r w:rsidRPr="00C66364">
        <w:rPr>
          <w:sz w:val="22"/>
          <w:szCs w:val="22"/>
        </w:rPr>
        <w:t xml:space="preserve">, you acknowledge that you have read and understand these </w:t>
      </w:r>
      <w:r w:rsidR="00502EB0">
        <w:rPr>
          <w:sz w:val="22"/>
          <w:szCs w:val="22"/>
        </w:rPr>
        <w:t>Terms &amp;</w:t>
      </w:r>
      <w:r w:rsidRPr="00C66364">
        <w:rPr>
          <w:sz w:val="22"/>
          <w:szCs w:val="22"/>
        </w:rPr>
        <w:t xml:space="preserve"> Conditions</w:t>
      </w:r>
      <w:r w:rsidR="003C0335" w:rsidRPr="00C66364">
        <w:rPr>
          <w:sz w:val="22"/>
          <w:szCs w:val="22"/>
        </w:rPr>
        <w:t>, and that you accept them and agree to be legally bound by them.</w:t>
      </w:r>
      <w:r w:rsidR="008804C8" w:rsidRPr="00C66364">
        <w:rPr>
          <w:sz w:val="22"/>
          <w:szCs w:val="22"/>
        </w:rPr>
        <w:t xml:space="preserve"> </w:t>
      </w:r>
      <w:r w:rsidR="001C19F8" w:rsidRPr="00C66364">
        <w:rPr>
          <w:sz w:val="22"/>
          <w:szCs w:val="22"/>
        </w:rPr>
        <w:t xml:space="preserve"> </w:t>
      </w:r>
      <w:r w:rsidR="003C0335" w:rsidRPr="00C66364">
        <w:rPr>
          <w:sz w:val="22"/>
          <w:szCs w:val="22"/>
        </w:rPr>
        <w:t xml:space="preserve">You should not use this </w:t>
      </w:r>
      <w:r w:rsidR="00A474CD">
        <w:rPr>
          <w:sz w:val="22"/>
          <w:szCs w:val="22"/>
        </w:rPr>
        <w:t>Website</w:t>
      </w:r>
      <w:r w:rsidR="003C0335" w:rsidRPr="00C66364">
        <w:rPr>
          <w:sz w:val="22"/>
          <w:szCs w:val="22"/>
        </w:rPr>
        <w:t xml:space="preserve"> if you have any objections to any of these </w:t>
      </w:r>
      <w:r w:rsidR="00502EB0">
        <w:rPr>
          <w:sz w:val="22"/>
          <w:szCs w:val="22"/>
        </w:rPr>
        <w:t>Terms &amp;</w:t>
      </w:r>
      <w:r w:rsidR="003C0335" w:rsidRPr="00C66364">
        <w:rPr>
          <w:sz w:val="22"/>
          <w:szCs w:val="22"/>
        </w:rPr>
        <w:t xml:space="preserve"> Conditions.</w:t>
      </w:r>
      <w:r w:rsidR="003F3A02" w:rsidRPr="00C66364">
        <w:rPr>
          <w:sz w:val="22"/>
          <w:szCs w:val="22"/>
        </w:rPr>
        <w:t xml:space="preserve">  Your continued participation on the </w:t>
      </w:r>
      <w:r w:rsidR="00A474CD">
        <w:rPr>
          <w:sz w:val="22"/>
          <w:szCs w:val="22"/>
        </w:rPr>
        <w:t>Website</w:t>
      </w:r>
      <w:r w:rsidR="003F3A02" w:rsidRPr="00C66364">
        <w:rPr>
          <w:sz w:val="22"/>
          <w:szCs w:val="22"/>
        </w:rPr>
        <w:t xml:space="preserve"> indicates your acceptance of the </w:t>
      </w:r>
      <w:r w:rsidR="00502EB0">
        <w:rPr>
          <w:sz w:val="22"/>
          <w:szCs w:val="22"/>
        </w:rPr>
        <w:t>Terms &amp;</w:t>
      </w:r>
      <w:r w:rsidR="003F3A02" w:rsidRPr="00C66364">
        <w:rPr>
          <w:sz w:val="22"/>
          <w:szCs w:val="22"/>
        </w:rPr>
        <w:t xml:space="preserve"> Conditions, including your acceptance of the Privacy Policy and of the collection, use, disclosure, management, and storage of your Personal Information</w:t>
      </w:r>
      <w:r w:rsidR="001634DD">
        <w:rPr>
          <w:sz w:val="22"/>
          <w:szCs w:val="22"/>
        </w:rPr>
        <w:t xml:space="preserve"> (as defined </w:t>
      </w:r>
      <w:r w:rsidR="00D868EB">
        <w:rPr>
          <w:sz w:val="22"/>
          <w:szCs w:val="22"/>
        </w:rPr>
        <w:t>in the Privacy Policy</w:t>
      </w:r>
      <w:r w:rsidR="001634DD">
        <w:rPr>
          <w:sz w:val="22"/>
          <w:szCs w:val="22"/>
        </w:rPr>
        <w:t>)</w:t>
      </w:r>
      <w:r w:rsidR="003F3A02" w:rsidRPr="00C66364">
        <w:rPr>
          <w:sz w:val="22"/>
          <w:szCs w:val="22"/>
        </w:rPr>
        <w:t>.</w:t>
      </w:r>
    </w:p>
    <w:p w:rsidR="007035D4" w:rsidRPr="00C66364" w:rsidRDefault="008804C8" w:rsidP="0074702E">
      <w:pPr>
        <w:tabs>
          <w:tab w:val="left" w:pos="6705"/>
        </w:tabs>
        <w:rPr>
          <w:sz w:val="22"/>
          <w:szCs w:val="22"/>
        </w:rPr>
      </w:pPr>
      <w:r w:rsidRPr="00C66364">
        <w:rPr>
          <w:sz w:val="22"/>
          <w:szCs w:val="22"/>
        </w:rPr>
        <w:tab/>
      </w:r>
    </w:p>
    <w:p w:rsidR="003F3A02" w:rsidRPr="00C66364" w:rsidRDefault="003F3A02" w:rsidP="00C66364">
      <w:pPr>
        <w:rPr>
          <w:sz w:val="22"/>
          <w:szCs w:val="22"/>
        </w:rPr>
      </w:pPr>
      <w:r w:rsidRPr="00C66364">
        <w:rPr>
          <w:sz w:val="22"/>
          <w:szCs w:val="22"/>
        </w:rPr>
        <w:t xml:space="preserve">Each time you use this </w:t>
      </w:r>
      <w:proofErr w:type="gramStart"/>
      <w:r w:rsidR="00A474CD">
        <w:rPr>
          <w:sz w:val="22"/>
          <w:szCs w:val="22"/>
        </w:rPr>
        <w:t>Website</w:t>
      </w:r>
      <w:r w:rsidRPr="00C66364">
        <w:rPr>
          <w:sz w:val="22"/>
          <w:szCs w:val="22"/>
        </w:rPr>
        <w:t>,</w:t>
      </w:r>
      <w:proofErr w:type="gramEnd"/>
      <w:r w:rsidRPr="00C66364">
        <w:rPr>
          <w:sz w:val="22"/>
          <w:szCs w:val="22"/>
        </w:rPr>
        <w:t xml:space="preserve"> you sho</w:t>
      </w:r>
      <w:r w:rsidR="003D6B33" w:rsidRPr="00C66364">
        <w:rPr>
          <w:sz w:val="22"/>
          <w:szCs w:val="22"/>
        </w:rPr>
        <w:t xml:space="preserve">uld visit and review the </w:t>
      </w:r>
      <w:r w:rsidR="00502EB0">
        <w:rPr>
          <w:sz w:val="22"/>
          <w:szCs w:val="22"/>
        </w:rPr>
        <w:t>Terms &amp;</w:t>
      </w:r>
      <w:r w:rsidRPr="00C66364">
        <w:rPr>
          <w:sz w:val="22"/>
          <w:szCs w:val="22"/>
        </w:rPr>
        <w:t xml:space="preserve"> Conditions.  We reserve the right to occasionally update the </w:t>
      </w:r>
      <w:r w:rsidR="00502EB0">
        <w:rPr>
          <w:sz w:val="22"/>
          <w:szCs w:val="22"/>
        </w:rPr>
        <w:t>Terms &amp;</w:t>
      </w:r>
      <w:r w:rsidRPr="00C66364">
        <w:rPr>
          <w:sz w:val="22"/>
          <w:szCs w:val="22"/>
        </w:rPr>
        <w:t xml:space="preserve"> Conditions. </w:t>
      </w:r>
      <w:r w:rsidR="001C19F8" w:rsidRPr="00C66364">
        <w:rPr>
          <w:sz w:val="22"/>
          <w:szCs w:val="22"/>
        </w:rPr>
        <w:t xml:space="preserve"> </w:t>
      </w:r>
      <w:r w:rsidRPr="00C66364">
        <w:rPr>
          <w:sz w:val="22"/>
          <w:szCs w:val="22"/>
        </w:rPr>
        <w:t xml:space="preserve">At such time, we will also revise the “last updated” </w:t>
      </w:r>
      <w:proofErr w:type="gramStart"/>
      <w:r w:rsidRPr="00C66364">
        <w:rPr>
          <w:sz w:val="22"/>
          <w:szCs w:val="22"/>
        </w:rPr>
        <w:t>date</w:t>
      </w:r>
      <w:proofErr w:type="gramEnd"/>
      <w:r w:rsidRPr="00C66364">
        <w:rPr>
          <w:sz w:val="22"/>
          <w:szCs w:val="22"/>
        </w:rPr>
        <w:t xml:space="preserve"> </w:t>
      </w:r>
      <w:r w:rsidR="001634DD">
        <w:rPr>
          <w:sz w:val="22"/>
          <w:szCs w:val="22"/>
        </w:rPr>
        <w:t>below</w:t>
      </w:r>
      <w:r w:rsidRPr="00C66364">
        <w:rPr>
          <w:sz w:val="22"/>
          <w:szCs w:val="22"/>
        </w:rPr>
        <w:t>.</w:t>
      </w:r>
    </w:p>
    <w:p w:rsidR="007035D4" w:rsidRPr="00C66364" w:rsidRDefault="007035D4" w:rsidP="00C66364">
      <w:pPr>
        <w:rPr>
          <w:sz w:val="22"/>
          <w:szCs w:val="22"/>
        </w:rPr>
      </w:pPr>
    </w:p>
    <w:p w:rsidR="002A3E49" w:rsidRPr="00C66364" w:rsidRDefault="00D81B13" w:rsidP="00C66364">
      <w:pPr>
        <w:numPr>
          <w:ilvl w:val="0"/>
          <w:numId w:val="3"/>
        </w:numPr>
        <w:tabs>
          <w:tab w:val="left" w:pos="0"/>
        </w:tabs>
        <w:ind w:hanging="1080"/>
        <w:rPr>
          <w:b/>
          <w:snapToGrid w:val="0"/>
          <w:sz w:val="22"/>
          <w:szCs w:val="22"/>
        </w:rPr>
      </w:pPr>
      <w:r w:rsidRPr="00C66364">
        <w:rPr>
          <w:b/>
          <w:snapToGrid w:val="0"/>
          <w:sz w:val="22"/>
          <w:szCs w:val="22"/>
        </w:rPr>
        <w:t>OTHER TERMS</w:t>
      </w:r>
    </w:p>
    <w:p w:rsidR="002A3E49" w:rsidRPr="00C66364" w:rsidRDefault="002A3E49" w:rsidP="00C66364">
      <w:pPr>
        <w:tabs>
          <w:tab w:val="left" w:pos="0"/>
        </w:tabs>
        <w:rPr>
          <w:b/>
          <w:snapToGrid w:val="0"/>
          <w:sz w:val="22"/>
          <w:szCs w:val="22"/>
        </w:rPr>
      </w:pPr>
    </w:p>
    <w:p w:rsidR="002A3E49" w:rsidRPr="00C66364" w:rsidRDefault="002A3E49" w:rsidP="00C66364">
      <w:pPr>
        <w:tabs>
          <w:tab w:val="left" w:pos="0"/>
        </w:tabs>
        <w:rPr>
          <w:b/>
          <w:snapToGrid w:val="0"/>
          <w:sz w:val="22"/>
          <w:szCs w:val="22"/>
        </w:rPr>
      </w:pPr>
      <w:r w:rsidRPr="00C66364">
        <w:rPr>
          <w:sz w:val="22"/>
          <w:szCs w:val="22"/>
        </w:rPr>
        <w:t xml:space="preserve">Some areas of this </w:t>
      </w:r>
      <w:r w:rsidR="00A474CD">
        <w:rPr>
          <w:sz w:val="22"/>
          <w:szCs w:val="22"/>
        </w:rPr>
        <w:t>Website</w:t>
      </w:r>
      <w:r w:rsidRPr="00C66364">
        <w:rPr>
          <w:sz w:val="22"/>
          <w:szCs w:val="22"/>
        </w:rPr>
        <w:t xml:space="preserve"> may have additional rules, guidelines, and/or other terms and conditions that apply to your access and/or use of that area of the </w:t>
      </w:r>
      <w:r w:rsidR="00A474CD">
        <w:rPr>
          <w:sz w:val="22"/>
          <w:szCs w:val="22"/>
        </w:rPr>
        <w:t>Website</w:t>
      </w:r>
      <w:r w:rsidRPr="00C66364">
        <w:rPr>
          <w:sz w:val="22"/>
          <w:szCs w:val="22"/>
        </w:rPr>
        <w:t xml:space="preserve"> and that may be revised from time to time (“Other Terms”).  If there is a conflict or inconsistency between any of these </w:t>
      </w:r>
      <w:r w:rsidR="00502EB0">
        <w:rPr>
          <w:sz w:val="22"/>
          <w:szCs w:val="22"/>
        </w:rPr>
        <w:t>Terms &amp;</w:t>
      </w:r>
      <w:r w:rsidRPr="00C66364">
        <w:rPr>
          <w:sz w:val="22"/>
          <w:szCs w:val="22"/>
        </w:rPr>
        <w:t xml:space="preserve"> Conditions and the Other Terms, the Other Terms shall take precedence with respect to your access and use of that area of the </w:t>
      </w:r>
      <w:r w:rsidR="00A474CD">
        <w:rPr>
          <w:sz w:val="22"/>
          <w:szCs w:val="22"/>
        </w:rPr>
        <w:t>Website</w:t>
      </w:r>
      <w:r w:rsidRPr="00C66364">
        <w:rPr>
          <w:sz w:val="22"/>
          <w:szCs w:val="22"/>
        </w:rPr>
        <w:t>.</w:t>
      </w:r>
    </w:p>
    <w:p w:rsidR="002A3E49" w:rsidRPr="00C66364" w:rsidRDefault="002A3E49" w:rsidP="00C66364">
      <w:pPr>
        <w:tabs>
          <w:tab w:val="left" w:pos="0"/>
        </w:tabs>
        <w:rPr>
          <w:b/>
          <w:snapToGrid w:val="0"/>
          <w:sz w:val="22"/>
          <w:szCs w:val="22"/>
        </w:rPr>
      </w:pPr>
    </w:p>
    <w:p w:rsidR="00241AF7" w:rsidRDefault="00241AF7" w:rsidP="00C66364">
      <w:pPr>
        <w:numPr>
          <w:ilvl w:val="0"/>
          <w:numId w:val="3"/>
        </w:numPr>
        <w:tabs>
          <w:tab w:val="left" w:pos="0"/>
        </w:tabs>
        <w:ind w:hanging="1080"/>
        <w:rPr>
          <w:b/>
          <w:snapToGrid w:val="0"/>
          <w:sz w:val="22"/>
          <w:szCs w:val="22"/>
        </w:rPr>
      </w:pPr>
      <w:r>
        <w:rPr>
          <w:b/>
          <w:snapToGrid w:val="0"/>
          <w:sz w:val="22"/>
          <w:szCs w:val="22"/>
        </w:rPr>
        <w:t xml:space="preserve">USE OF THE </w:t>
      </w:r>
      <w:r w:rsidR="00A474CD">
        <w:rPr>
          <w:b/>
          <w:snapToGrid w:val="0"/>
          <w:sz w:val="22"/>
          <w:szCs w:val="22"/>
        </w:rPr>
        <w:t>WEBSITE</w:t>
      </w:r>
    </w:p>
    <w:p w:rsidR="00241AF7" w:rsidRDefault="00241AF7" w:rsidP="00241AF7">
      <w:pPr>
        <w:tabs>
          <w:tab w:val="left" w:pos="0"/>
        </w:tabs>
        <w:ind w:left="1080"/>
        <w:rPr>
          <w:b/>
          <w:snapToGrid w:val="0"/>
          <w:sz w:val="22"/>
          <w:szCs w:val="22"/>
        </w:rPr>
      </w:pPr>
    </w:p>
    <w:p w:rsidR="00241AF7" w:rsidRDefault="00241AF7" w:rsidP="00241AF7">
      <w:pPr>
        <w:tabs>
          <w:tab w:val="left" w:pos="0"/>
        </w:tabs>
        <w:rPr>
          <w:b/>
          <w:snapToGrid w:val="0"/>
          <w:sz w:val="22"/>
          <w:szCs w:val="22"/>
        </w:rPr>
      </w:pPr>
      <w:r w:rsidRPr="00C66364">
        <w:rPr>
          <w:sz w:val="22"/>
          <w:szCs w:val="22"/>
        </w:rPr>
        <w:t xml:space="preserve">You agree that you will </w:t>
      </w:r>
      <w:r w:rsidRPr="00241AF7">
        <w:rPr>
          <w:sz w:val="22"/>
          <w:szCs w:val="22"/>
        </w:rPr>
        <w:t>not</w:t>
      </w:r>
      <w:r w:rsidRPr="00C66364">
        <w:rPr>
          <w:sz w:val="22"/>
          <w:szCs w:val="22"/>
        </w:rPr>
        <w:t xml:space="preserve"> access or use the </w:t>
      </w:r>
      <w:r w:rsidR="00A474CD">
        <w:rPr>
          <w:sz w:val="22"/>
          <w:szCs w:val="22"/>
        </w:rPr>
        <w:t>Website</w:t>
      </w:r>
      <w:r w:rsidRPr="00C66364">
        <w:rPr>
          <w:sz w:val="22"/>
          <w:szCs w:val="22"/>
        </w:rPr>
        <w:t xml:space="preserve"> in any manner that could damage, disable, impair or cause undue burden on the </w:t>
      </w:r>
      <w:r w:rsidR="00A474CD">
        <w:rPr>
          <w:sz w:val="22"/>
          <w:szCs w:val="22"/>
        </w:rPr>
        <w:t>Website</w:t>
      </w:r>
      <w:r w:rsidRPr="00C66364">
        <w:rPr>
          <w:sz w:val="22"/>
          <w:szCs w:val="22"/>
        </w:rPr>
        <w:t xml:space="preserve"> and/or its host, servers, network, systems or other users. You agree that you will not attempt to interfere in any way with the operation of the </w:t>
      </w:r>
      <w:r w:rsidR="00A474CD">
        <w:rPr>
          <w:sz w:val="22"/>
          <w:szCs w:val="22"/>
        </w:rPr>
        <w:t>Website</w:t>
      </w:r>
      <w:r w:rsidRPr="00C66364">
        <w:rPr>
          <w:sz w:val="22"/>
          <w:szCs w:val="22"/>
        </w:rPr>
        <w:t xml:space="preserve">, that you will not transmit any virus or worm to the </w:t>
      </w:r>
      <w:r w:rsidR="00A474CD">
        <w:rPr>
          <w:sz w:val="22"/>
          <w:szCs w:val="22"/>
        </w:rPr>
        <w:t>Website</w:t>
      </w:r>
      <w:r w:rsidRPr="00C66364">
        <w:rPr>
          <w:sz w:val="22"/>
          <w:szCs w:val="22"/>
        </w:rPr>
        <w:t xml:space="preserve">, that you will not use any spider, robot, data mining tool or other automatic device, or any other manual process or means, to access the </w:t>
      </w:r>
      <w:r w:rsidR="00A474CD">
        <w:rPr>
          <w:sz w:val="22"/>
          <w:szCs w:val="22"/>
        </w:rPr>
        <w:t>Website</w:t>
      </w:r>
      <w:r w:rsidRPr="00C66364">
        <w:rPr>
          <w:sz w:val="22"/>
          <w:szCs w:val="22"/>
        </w:rPr>
        <w:t xml:space="preserve"> and/or its servers or systems to extract, download, monitor, gather, transmit or copy any of the data or material on the </w:t>
      </w:r>
      <w:r w:rsidR="00A474CD">
        <w:rPr>
          <w:sz w:val="22"/>
          <w:szCs w:val="22"/>
        </w:rPr>
        <w:t>Website</w:t>
      </w:r>
      <w:r w:rsidRPr="00C66364">
        <w:rPr>
          <w:sz w:val="22"/>
          <w:szCs w:val="22"/>
        </w:rPr>
        <w:t xml:space="preserve"> (including, without limitation, account information, product listings, images, descriptions or prices), or for any other unauthorized purpose; and that you will not engage in flooding, spamming, mail-bombing, crashing or otherwise sending unsolicited email to other users of the </w:t>
      </w:r>
      <w:r w:rsidR="00A474CD">
        <w:rPr>
          <w:sz w:val="22"/>
          <w:szCs w:val="22"/>
        </w:rPr>
        <w:t>Website</w:t>
      </w:r>
      <w:r w:rsidRPr="00C66364">
        <w:rPr>
          <w:sz w:val="22"/>
          <w:szCs w:val="22"/>
        </w:rPr>
        <w:t xml:space="preserve">.  You further agree that you will not attempt to access data that is not intended for your use, that you will not attempt to log on to a server or account that you are not authorized to access, and that you will not probe, scan or test the vulnerability of any system or network related in any way to the </w:t>
      </w:r>
      <w:r w:rsidR="00A474CD">
        <w:rPr>
          <w:sz w:val="22"/>
          <w:szCs w:val="22"/>
        </w:rPr>
        <w:t>Website</w:t>
      </w:r>
      <w:r w:rsidRPr="00C66364">
        <w:rPr>
          <w:sz w:val="22"/>
          <w:szCs w:val="22"/>
        </w:rPr>
        <w:t xml:space="preserve"> without authorization.</w:t>
      </w:r>
    </w:p>
    <w:p w:rsidR="00241AF7" w:rsidRPr="00241AF7" w:rsidRDefault="00241AF7" w:rsidP="00241AF7">
      <w:pPr>
        <w:tabs>
          <w:tab w:val="left" w:pos="0"/>
        </w:tabs>
        <w:ind w:left="1080"/>
        <w:rPr>
          <w:b/>
          <w:snapToGrid w:val="0"/>
          <w:sz w:val="22"/>
          <w:szCs w:val="22"/>
        </w:rPr>
      </w:pPr>
    </w:p>
    <w:p w:rsidR="007035D4" w:rsidRPr="00C66364" w:rsidRDefault="00D81B13" w:rsidP="00C66364">
      <w:pPr>
        <w:numPr>
          <w:ilvl w:val="0"/>
          <w:numId w:val="3"/>
        </w:numPr>
        <w:tabs>
          <w:tab w:val="left" w:pos="0"/>
        </w:tabs>
        <w:ind w:hanging="1080"/>
        <w:rPr>
          <w:b/>
          <w:snapToGrid w:val="0"/>
          <w:sz w:val="22"/>
          <w:szCs w:val="22"/>
        </w:rPr>
      </w:pPr>
      <w:r w:rsidRPr="00C66364">
        <w:rPr>
          <w:b/>
          <w:sz w:val="22"/>
          <w:szCs w:val="22"/>
        </w:rPr>
        <w:lastRenderedPageBreak/>
        <w:t xml:space="preserve">COPYRIGHTS </w:t>
      </w:r>
      <w:r w:rsidR="008C6F33">
        <w:rPr>
          <w:b/>
          <w:sz w:val="22"/>
          <w:szCs w:val="22"/>
        </w:rPr>
        <w:t>&amp;</w:t>
      </w:r>
      <w:r w:rsidRPr="00C66364">
        <w:rPr>
          <w:b/>
          <w:sz w:val="22"/>
          <w:szCs w:val="22"/>
        </w:rPr>
        <w:t xml:space="preserve"> PERMISSIONS</w:t>
      </w:r>
    </w:p>
    <w:p w:rsidR="007035D4" w:rsidRPr="00C66364" w:rsidRDefault="007035D4" w:rsidP="00C66364">
      <w:pPr>
        <w:pStyle w:val="BodyText"/>
        <w:tabs>
          <w:tab w:val="left" w:pos="3060"/>
        </w:tabs>
        <w:jc w:val="left"/>
        <w:rPr>
          <w:rFonts w:ascii="Times New Roman" w:hAnsi="Times New Roman"/>
          <w:b/>
          <w:sz w:val="22"/>
          <w:szCs w:val="22"/>
        </w:rPr>
      </w:pPr>
    </w:p>
    <w:p w:rsidR="008464D1" w:rsidRPr="00C66364" w:rsidRDefault="007035D4" w:rsidP="00C66364">
      <w:pPr>
        <w:pStyle w:val="BodyText"/>
        <w:tabs>
          <w:tab w:val="left" w:pos="3060"/>
        </w:tabs>
        <w:jc w:val="left"/>
        <w:rPr>
          <w:rFonts w:ascii="Times New Roman" w:hAnsi="Times New Roman"/>
          <w:sz w:val="22"/>
          <w:szCs w:val="22"/>
        </w:rPr>
      </w:pPr>
      <w:r w:rsidRPr="00C66364">
        <w:rPr>
          <w:rFonts w:ascii="Times New Roman" w:hAnsi="Times New Roman"/>
          <w:sz w:val="22"/>
          <w:szCs w:val="22"/>
        </w:rPr>
        <w:t xml:space="preserve">Please feel free to browse the </w:t>
      </w:r>
      <w:r w:rsidR="00A474CD">
        <w:rPr>
          <w:rFonts w:ascii="Times New Roman" w:hAnsi="Times New Roman"/>
          <w:sz w:val="22"/>
          <w:szCs w:val="22"/>
        </w:rPr>
        <w:t>Website</w:t>
      </w:r>
      <w:r w:rsidRPr="00C66364">
        <w:rPr>
          <w:rFonts w:ascii="Times New Roman" w:hAnsi="Times New Roman"/>
          <w:sz w:val="22"/>
          <w:szCs w:val="22"/>
        </w:rPr>
        <w:t>.</w:t>
      </w:r>
      <w:r w:rsidR="00AA21D5" w:rsidRPr="00C66364">
        <w:rPr>
          <w:rFonts w:ascii="Times New Roman" w:hAnsi="Times New Roman"/>
          <w:sz w:val="22"/>
          <w:szCs w:val="22"/>
        </w:rPr>
        <w:t xml:space="preserve"> </w:t>
      </w:r>
      <w:r w:rsidR="001C19F8" w:rsidRPr="00C66364">
        <w:rPr>
          <w:rFonts w:ascii="Times New Roman" w:hAnsi="Times New Roman"/>
          <w:sz w:val="22"/>
          <w:szCs w:val="22"/>
        </w:rPr>
        <w:t xml:space="preserve"> </w:t>
      </w:r>
      <w:r w:rsidR="008464D1" w:rsidRPr="00C66364">
        <w:rPr>
          <w:rFonts w:ascii="Times New Roman" w:hAnsi="Times New Roman"/>
          <w:sz w:val="22"/>
          <w:szCs w:val="22"/>
        </w:rPr>
        <w:t xml:space="preserve">Except as otherwise noted, all </w:t>
      </w:r>
      <w:r w:rsidR="009C58A8" w:rsidRPr="00C66364">
        <w:rPr>
          <w:rFonts w:ascii="Times New Roman" w:hAnsi="Times New Roman"/>
          <w:sz w:val="22"/>
          <w:szCs w:val="22"/>
        </w:rPr>
        <w:t>m</w:t>
      </w:r>
      <w:r w:rsidR="002C2C44" w:rsidRPr="00C66364">
        <w:rPr>
          <w:rFonts w:ascii="Times New Roman" w:hAnsi="Times New Roman"/>
          <w:sz w:val="22"/>
          <w:szCs w:val="22"/>
        </w:rPr>
        <w:t>aterial</w:t>
      </w:r>
      <w:r w:rsidR="008464D1" w:rsidRPr="00C66364">
        <w:rPr>
          <w:rFonts w:ascii="Times New Roman" w:hAnsi="Times New Roman"/>
          <w:sz w:val="22"/>
          <w:szCs w:val="22"/>
        </w:rPr>
        <w:t xml:space="preserve"> o</w:t>
      </w:r>
      <w:r w:rsidR="002C2C44" w:rsidRPr="00C66364">
        <w:rPr>
          <w:rFonts w:ascii="Times New Roman" w:hAnsi="Times New Roman"/>
          <w:sz w:val="22"/>
          <w:szCs w:val="22"/>
        </w:rPr>
        <w:t>n</w:t>
      </w:r>
      <w:r w:rsidR="008464D1" w:rsidRPr="00C66364">
        <w:rPr>
          <w:rFonts w:ascii="Times New Roman" w:hAnsi="Times New Roman"/>
          <w:sz w:val="22"/>
          <w:szCs w:val="22"/>
        </w:rPr>
        <w:t xml:space="preserve"> the </w:t>
      </w:r>
      <w:r w:rsidR="00A474CD">
        <w:rPr>
          <w:rFonts w:ascii="Times New Roman" w:hAnsi="Times New Roman"/>
          <w:sz w:val="22"/>
          <w:szCs w:val="22"/>
        </w:rPr>
        <w:t>Website</w:t>
      </w:r>
      <w:r w:rsidR="008464D1" w:rsidRPr="00C66364">
        <w:rPr>
          <w:rFonts w:ascii="Times New Roman" w:hAnsi="Times New Roman"/>
          <w:sz w:val="22"/>
          <w:szCs w:val="22"/>
        </w:rPr>
        <w:t xml:space="preserve"> is:</w:t>
      </w:r>
    </w:p>
    <w:p w:rsidR="008464D1" w:rsidRPr="00C66364" w:rsidRDefault="008464D1" w:rsidP="00C66364">
      <w:pPr>
        <w:pStyle w:val="BodyText"/>
        <w:jc w:val="left"/>
        <w:rPr>
          <w:rFonts w:ascii="Times New Roman" w:hAnsi="Times New Roman"/>
          <w:sz w:val="22"/>
          <w:szCs w:val="22"/>
        </w:rPr>
      </w:pPr>
    </w:p>
    <w:p w:rsidR="0085312E" w:rsidRPr="00C66364" w:rsidRDefault="00016D94" w:rsidP="00C66364">
      <w:pPr>
        <w:pStyle w:val="BodyText"/>
        <w:jc w:val="center"/>
        <w:rPr>
          <w:rStyle w:val="bodytextbluesm1"/>
          <w:rFonts w:ascii="Times New Roman" w:hAnsi="Times New Roman" w:cs="Times New Roman"/>
          <w:b/>
          <w:color w:val="auto"/>
          <w:sz w:val="22"/>
          <w:szCs w:val="22"/>
        </w:rPr>
      </w:pPr>
      <w:r>
        <w:rPr>
          <w:rFonts w:ascii="Times New Roman" w:hAnsi="Times New Roman"/>
          <w:b/>
          <w:sz w:val="22"/>
          <w:szCs w:val="22"/>
        </w:rPr>
        <w:t>Copyright ©</w:t>
      </w:r>
      <w:r w:rsidR="008464D1" w:rsidRPr="00C66364">
        <w:rPr>
          <w:rFonts w:ascii="Times New Roman" w:hAnsi="Times New Roman"/>
          <w:b/>
          <w:sz w:val="22"/>
          <w:szCs w:val="22"/>
        </w:rPr>
        <w:t xml:space="preserve"> </w:t>
      </w:r>
      <w:r w:rsidR="00025B63">
        <w:rPr>
          <w:rFonts w:ascii="Times New Roman" w:hAnsi="Times New Roman"/>
          <w:b/>
          <w:sz w:val="22"/>
          <w:szCs w:val="22"/>
        </w:rPr>
        <w:t>2018</w:t>
      </w:r>
      <w:r w:rsidR="000850D9">
        <w:rPr>
          <w:rFonts w:ascii="Times New Roman" w:hAnsi="Times New Roman"/>
          <w:b/>
          <w:sz w:val="22"/>
          <w:szCs w:val="22"/>
        </w:rPr>
        <w:t xml:space="preserve"> </w:t>
      </w:r>
      <w:proofErr w:type="gramStart"/>
      <w:r w:rsidR="00922DC8" w:rsidRPr="00922DC8">
        <w:rPr>
          <w:rFonts w:ascii="Times New Roman" w:hAnsi="Times New Roman"/>
          <w:b/>
          <w:sz w:val="22"/>
          <w:szCs w:val="22"/>
        </w:rPr>
        <w:t>The</w:t>
      </w:r>
      <w:proofErr w:type="gramEnd"/>
      <w:r w:rsidR="00922DC8" w:rsidRPr="00922DC8">
        <w:rPr>
          <w:rFonts w:ascii="Times New Roman" w:hAnsi="Times New Roman"/>
          <w:b/>
          <w:sz w:val="22"/>
          <w:szCs w:val="22"/>
        </w:rPr>
        <w:t xml:space="preserve"> </w:t>
      </w:r>
      <w:r w:rsidR="00E1029E">
        <w:rPr>
          <w:rFonts w:ascii="Times New Roman" w:hAnsi="Times New Roman"/>
          <w:b/>
          <w:sz w:val="22"/>
          <w:szCs w:val="22"/>
        </w:rPr>
        <w:t>Audrey Zeitouni Lasky Company, LLC</w:t>
      </w:r>
    </w:p>
    <w:p w:rsidR="008464D1" w:rsidRPr="00C66364" w:rsidRDefault="008464D1" w:rsidP="00C66364">
      <w:pPr>
        <w:pStyle w:val="BodyText"/>
        <w:jc w:val="center"/>
        <w:rPr>
          <w:rFonts w:ascii="Times New Roman" w:hAnsi="Times New Roman"/>
          <w:b/>
          <w:sz w:val="22"/>
          <w:szCs w:val="22"/>
        </w:rPr>
      </w:pPr>
      <w:r w:rsidRPr="00C66364">
        <w:rPr>
          <w:rFonts w:ascii="Times New Roman" w:hAnsi="Times New Roman"/>
          <w:b/>
          <w:sz w:val="22"/>
          <w:szCs w:val="22"/>
        </w:rPr>
        <w:t>All Rights Reserved.</w:t>
      </w:r>
    </w:p>
    <w:p w:rsidR="008464D1" w:rsidRPr="00C66364" w:rsidRDefault="008464D1" w:rsidP="00C66364">
      <w:pPr>
        <w:rPr>
          <w:b/>
          <w:sz w:val="22"/>
          <w:szCs w:val="22"/>
        </w:rPr>
      </w:pPr>
    </w:p>
    <w:p w:rsidR="00224D24" w:rsidRPr="00C66364" w:rsidRDefault="00C05E96" w:rsidP="00C66364">
      <w:pPr>
        <w:pStyle w:val="BodyText"/>
        <w:tabs>
          <w:tab w:val="left" w:pos="3060"/>
        </w:tabs>
        <w:jc w:val="left"/>
        <w:rPr>
          <w:rFonts w:ascii="Times New Roman" w:hAnsi="Times New Roman"/>
          <w:sz w:val="22"/>
          <w:szCs w:val="22"/>
        </w:rPr>
      </w:pPr>
      <w:r w:rsidRPr="00C66364">
        <w:rPr>
          <w:rFonts w:ascii="Times New Roman" w:hAnsi="Times New Roman"/>
          <w:sz w:val="22"/>
          <w:szCs w:val="22"/>
        </w:rPr>
        <w:t xml:space="preserve">In general, you may review and print copies of </w:t>
      </w:r>
      <w:r w:rsidR="009C58A8" w:rsidRPr="00C66364">
        <w:rPr>
          <w:rFonts w:ascii="Times New Roman" w:hAnsi="Times New Roman"/>
          <w:sz w:val="22"/>
          <w:szCs w:val="22"/>
        </w:rPr>
        <w:t>m</w:t>
      </w:r>
      <w:r w:rsidRPr="00C66364">
        <w:rPr>
          <w:rFonts w:ascii="Times New Roman" w:hAnsi="Times New Roman"/>
          <w:sz w:val="22"/>
          <w:szCs w:val="22"/>
        </w:rPr>
        <w:t xml:space="preserve">aterial displayed on the </w:t>
      </w:r>
      <w:r w:rsidR="00A474CD">
        <w:rPr>
          <w:rFonts w:ascii="Times New Roman" w:hAnsi="Times New Roman"/>
          <w:sz w:val="22"/>
          <w:szCs w:val="22"/>
        </w:rPr>
        <w:t>Website</w:t>
      </w:r>
      <w:r w:rsidR="002C2C44" w:rsidRPr="00C66364">
        <w:rPr>
          <w:rFonts w:ascii="Times New Roman" w:hAnsi="Times New Roman"/>
          <w:sz w:val="22"/>
          <w:szCs w:val="22"/>
        </w:rPr>
        <w:t xml:space="preserve">, provided that the </w:t>
      </w:r>
      <w:r w:rsidR="009C58A8" w:rsidRPr="00C66364">
        <w:rPr>
          <w:rFonts w:ascii="Times New Roman" w:hAnsi="Times New Roman"/>
          <w:sz w:val="22"/>
          <w:szCs w:val="22"/>
        </w:rPr>
        <w:t>m</w:t>
      </w:r>
      <w:r w:rsidRPr="00C66364">
        <w:rPr>
          <w:rFonts w:ascii="Times New Roman" w:hAnsi="Times New Roman"/>
          <w:sz w:val="22"/>
          <w:szCs w:val="22"/>
        </w:rPr>
        <w:t xml:space="preserve">aterial (1) is only used for your personal and/or noncommercial purposes, and (2) retains, without alteration, all copyright, trademark and other proprietary notices </w:t>
      </w:r>
      <w:r w:rsidR="00673C5F" w:rsidRPr="00C66364">
        <w:rPr>
          <w:rFonts w:ascii="Times New Roman" w:hAnsi="Times New Roman"/>
          <w:sz w:val="22"/>
          <w:szCs w:val="22"/>
        </w:rPr>
        <w:t xml:space="preserve">and any </w:t>
      </w:r>
      <w:r w:rsidRPr="00C66364">
        <w:rPr>
          <w:rFonts w:ascii="Times New Roman" w:hAnsi="Times New Roman"/>
          <w:sz w:val="22"/>
          <w:szCs w:val="22"/>
        </w:rPr>
        <w:t xml:space="preserve">copyright management information displayed on the </w:t>
      </w:r>
      <w:r w:rsidR="009C58A8" w:rsidRPr="00C66364">
        <w:rPr>
          <w:rFonts w:ascii="Times New Roman" w:hAnsi="Times New Roman"/>
          <w:sz w:val="22"/>
          <w:szCs w:val="22"/>
        </w:rPr>
        <w:t>m</w:t>
      </w:r>
      <w:r w:rsidRPr="00C66364">
        <w:rPr>
          <w:rFonts w:ascii="Times New Roman" w:hAnsi="Times New Roman"/>
          <w:sz w:val="22"/>
          <w:szCs w:val="22"/>
        </w:rPr>
        <w:t xml:space="preserve">aterial as posted on the </w:t>
      </w:r>
      <w:r w:rsidR="00A474CD">
        <w:rPr>
          <w:rFonts w:ascii="Times New Roman" w:hAnsi="Times New Roman"/>
          <w:sz w:val="22"/>
          <w:szCs w:val="22"/>
        </w:rPr>
        <w:t>Website</w:t>
      </w:r>
      <w:r w:rsidRPr="00C66364">
        <w:rPr>
          <w:rFonts w:ascii="Times New Roman" w:hAnsi="Times New Roman"/>
          <w:sz w:val="22"/>
          <w:szCs w:val="22"/>
        </w:rPr>
        <w:t>.</w:t>
      </w:r>
      <w:r w:rsidR="008804C8" w:rsidRPr="00C66364">
        <w:rPr>
          <w:rFonts w:ascii="Times New Roman" w:hAnsi="Times New Roman"/>
          <w:sz w:val="22"/>
          <w:szCs w:val="22"/>
        </w:rPr>
        <w:t xml:space="preserve"> </w:t>
      </w:r>
      <w:r w:rsidR="002A3E49" w:rsidRPr="00C66364">
        <w:rPr>
          <w:rFonts w:ascii="Times New Roman" w:hAnsi="Times New Roman"/>
          <w:sz w:val="22"/>
          <w:szCs w:val="22"/>
        </w:rPr>
        <w:t xml:space="preserve"> </w:t>
      </w:r>
    </w:p>
    <w:p w:rsidR="00224D24" w:rsidRPr="00C66364" w:rsidRDefault="00224D24" w:rsidP="00C66364">
      <w:pPr>
        <w:pStyle w:val="BodyText"/>
        <w:tabs>
          <w:tab w:val="left" w:pos="3060"/>
        </w:tabs>
        <w:jc w:val="left"/>
        <w:rPr>
          <w:rFonts w:ascii="Times New Roman" w:hAnsi="Times New Roman"/>
          <w:sz w:val="22"/>
          <w:szCs w:val="22"/>
        </w:rPr>
      </w:pPr>
    </w:p>
    <w:p w:rsidR="00224D24" w:rsidRPr="00C66364" w:rsidRDefault="00DB430B" w:rsidP="00C66364">
      <w:pPr>
        <w:pStyle w:val="BodyText"/>
        <w:tabs>
          <w:tab w:val="left" w:pos="3060"/>
        </w:tabs>
        <w:jc w:val="left"/>
        <w:rPr>
          <w:rFonts w:ascii="Times New Roman" w:hAnsi="Times New Roman"/>
          <w:sz w:val="22"/>
          <w:szCs w:val="22"/>
        </w:rPr>
      </w:pPr>
      <w:r w:rsidRPr="00C66364">
        <w:rPr>
          <w:rFonts w:ascii="Times New Roman" w:hAnsi="Times New Roman"/>
          <w:sz w:val="22"/>
          <w:szCs w:val="22"/>
        </w:rPr>
        <w:t xml:space="preserve">Downloading, printing, copying, distributing, transmitting, or otherwise making available any material on the </w:t>
      </w:r>
      <w:r w:rsidR="00A474CD">
        <w:rPr>
          <w:rFonts w:ascii="Times New Roman" w:hAnsi="Times New Roman"/>
          <w:sz w:val="22"/>
          <w:szCs w:val="22"/>
        </w:rPr>
        <w:t>Website</w:t>
      </w:r>
      <w:r w:rsidRPr="00C66364">
        <w:rPr>
          <w:rFonts w:ascii="Times New Roman" w:hAnsi="Times New Roman"/>
          <w:sz w:val="22"/>
          <w:szCs w:val="22"/>
        </w:rPr>
        <w:t xml:space="preserve"> for </w:t>
      </w:r>
      <w:r w:rsidR="003C2A7D" w:rsidRPr="00C66364">
        <w:rPr>
          <w:rFonts w:ascii="Times New Roman" w:hAnsi="Times New Roman"/>
          <w:sz w:val="22"/>
          <w:szCs w:val="22"/>
        </w:rPr>
        <w:t>any commercial purpose</w:t>
      </w:r>
      <w:r w:rsidRPr="00C66364">
        <w:rPr>
          <w:rFonts w:ascii="Times New Roman" w:hAnsi="Times New Roman"/>
          <w:sz w:val="22"/>
          <w:szCs w:val="22"/>
        </w:rPr>
        <w:t xml:space="preserve"> is expressly prohibited</w:t>
      </w:r>
      <w:r w:rsidR="003C2A7D" w:rsidRPr="00C66364">
        <w:rPr>
          <w:rFonts w:ascii="Times New Roman" w:hAnsi="Times New Roman"/>
          <w:sz w:val="22"/>
          <w:szCs w:val="22"/>
        </w:rPr>
        <w:t xml:space="preserve"> without prior written permission.</w:t>
      </w:r>
      <w:r w:rsidR="00AA21D5" w:rsidRPr="00C66364">
        <w:rPr>
          <w:rFonts w:ascii="Times New Roman" w:hAnsi="Times New Roman"/>
          <w:sz w:val="22"/>
          <w:szCs w:val="22"/>
        </w:rPr>
        <w:t xml:space="preserve"> </w:t>
      </w:r>
      <w:r w:rsidR="001C19F8" w:rsidRPr="00C66364">
        <w:rPr>
          <w:rFonts w:ascii="Times New Roman" w:hAnsi="Times New Roman"/>
          <w:sz w:val="22"/>
          <w:szCs w:val="22"/>
        </w:rPr>
        <w:t xml:space="preserve"> </w:t>
      </w:r>
      <w:r w:rsidR="003C2A7D" w:rsidRPr="00C66364">
        <w:rPr>
          <w:rFonts w:ascii="Times New Roman" w:hAnsi="Times New Roman"/>
          <w:sz w:val="22"/>
          <w:szCs w:val="22"/>
        </w:rPr>
        <w:t>Please make such requests by e-mail t</w:t>
      </w:r>
      <w:r w:rsidR="00E1029E">
        <w:rPr>
          <w:rFonts w:ascii="Times New Roman" w:hAnsi="Times New Roman"/>
          <w:sz w:val="22"/>
          <w:szCs w:val="22"/>
        </w:rPr>
        <w:t xml:space="preserve">o </w:t>
      </w:r>
      <w:hyperlink r:id="rId10" w:history="1">
        <w:r w:rsidR="00843E77" w:rsidRPr="00A17A59">
          <w:rPr>
            <w:rStyle w:val="Hyperlink"/>
            <w:rFonts w:ascii="Times New Roman" w:hAnsi="Times New Roman"/>
            <w:sz w:val="22"/>
            <w:szCs w:val="22"/>
          </w:rPr>
          <w:t>audrey@azlco.com</w:t>
        </w:r>
      </w:hyperlink>
      <w:r w:rsidR="00E1029E">
        <w:rPr>
          <w:rFonts w:ascii="Times New Roman" w:hAnsi="Times New Roman"/>
          <w:sz w:val="22"/>
          <w:szCs w:val="22"/>
        </w:rPr>
        <w:t xml:space="preserve">. </w:t>
      </w:r>
      <w:r w:rsidR="001C19F8" w:rsidRPr="00C66364">
        <w:rPr>
          <w:rFonts w:ascii="Times New Roman" w:hAnsi="Times New Roman"/>
          <w:sz w:val="22"/>
          <w:szCs w:val="22"/>
        </w:rPr>
        <w:t xml:space="preserve"> </w:t>
      </w:r>
      <w:r w:rsidR="003C2A7D" w:rsidRPr="00C66364">
        <w:rPr>
          <w:rFonts w:ascii="Times New Roman" w:hAnsi="Times New Roman"/>
          <w:sz w:val="22"/>
          <w:szCs w:val="22"/>
        </w:rPr>
        <w:t>We will evaluate your request and respond as soon as possible.</w:t>
      </w:r>
      <w:r w:rsidR="00224D24" w:rsidRPr="00C66364">
        <w:rPr>
          <w:rFonts w:ascii="Times New Roman" w:hAnsi="Times New Roman"/>
          <w:sz w:val="22"/>
          <w:szCs w:val="22"/>
        </w:rPr>
        <w:t xml:space="preserve">  </w:t>
      </w:r>
      <w:r w:rsidR="008804C8" w:rsidRPr="00C66364">
        <w:rPr>
          <w:rFonts w:ascii="Times New Roman" w:hAnsi="Times New Roman"/>
          <w:sz w:val="22"/>
          <w:szCs w:val="22"/>
        </w:rPr>
        <w:t xml:space="preserve"> </w:t>
      </w:r>
      <w:r w:rsidR="00224D24" w:rsidRPr="00C66364">
        <w:rPr>
          <w:rFonts w:ascii="Times New Roman" w:hAnsi="Times New Roman"/>
          <w:sz w:val="22"/>
          <w:szCs w:val="22"/>
        </w:rPr>
        <w:t xml:space="preserve"> </w:t>
      </w:r>
    </w:p>
    <w:p w:rsidR="00224D24" w:rsidRPr="00C66364" w:rsidRDefault="00224D24" w:rsidP="00C66364">
      <w:pPr>
        <w:pStyle w:val="BodyText"/>
        <w:tabs>
          <w:tab w:val="left" w:pos="3060"/>
        </w:tabs>
        <w:jc w:val="left"/>
        <w:rPr>
          <w:rFonts w:ascii="Times New Roman" w:hAnsi="Times New Roman"/>
          <w:sz w:val="22"/>
          <w:szCs w:val="22"/>
        </w:rPr>
      </w:pPr>
    </w:p>
    <w:p w:rsidR="007035D4" w:rsidRPr="00C66364" w:rsidRDefault="007035D4" w:rsidP="00C66364">
      <w:pPr>
        <w:pStyle w:val="BodyText"/>
        <w:tabs>
          <w:tab w:val="left" w:pos="3060"/>
        </w:tabs>
        <w:jc w:val="left"/>
        <w:rPr>
          <w:rFonts w:ascii="Times New Roman" w:hAnsi="Times New Roman"/>
          <w:sz w:val="22"/>
          <w:szCs w:val="22"/>
        </w:rPr>
      </w:pPr>
      <w:r w:rsidRPr="00C66364">
        <w:rPr>
          <w:rFonts w:ascii="Times New Roman" w:hAnsi="Times New Roman"/>
          <w:sz w:val="22"/>
          <w:szCs w:val="22"/>
        </w:rPr>
        <w:t xml:space="preserve">None of the material contained on the </w:t>
      </w:r>
      <w:r w:rsidR="00A474CD">
        <w:rPr>
          <w:rFonts w:ascii="Times New Roman" w:hAnsi="Times New Roman"/>
          <w:sz w:val="22"/>
          <w:szCs w:val="22"/>
        </w:rPr>
        <w:t>Website</w:t>
      </w:r>
      <w:r w:rsidRPr="00C66364">
        <w:rPr>
          <w:rFonts w:ascii="Times New Roman" w:hAnsi="Times New Roman"/>
          <w:sz w:val="22"/>
          <w:szCs w:val="22"/>
        </w:rPr>
        <w:t xml:space="preserve"> (including all software, HTML code</w:t>
      </w:r>
      <w:r w:rsidR="00D87E60" w:rsidRPr="00C66364">
        <w:rPr>
          <w:rFonts w:ascii="Times New Roman" w:hAnsi="Times New Roman"/>
          <w:sz w:val="22"/>
          <w:szCs w:val="22"/>
        </w:rPr>
        <w:t>,</w:t>
      </w:r>
      <w:r w:rsidRPr="00C66364">
        <w:rPr>
          <w:rFonts w:ascii="Times New Roman" w:hAnsi="Times New Roman"/>
          <w:sz w:val="22"/>
          <w:szCs w:val="22"/>
        </w:rPr>
        <w:t xml:space="preserve"> and other code) may be reverse-engineered, disassembled, decompiled, transcribed, stored in a retrieval system, translated into any language or computer language, retransmitted in any form or by any means (electronic, mechanical, photo-reproduction, recordation or otherwise), resold</w:t>
      </w:r>
      <w:r w:rsidR="00D87E60" w:rsidRPr="00C66364">
        <w:rPr>
          <w:rFonts w:ascii="Times New Roman" w:hAnsi="Times New Roman"/>
          <w:sz w:val="22"/>
          <w:szCs w:val="22"/>
        </w:rPr>
        <w:t>,</w:t>
      </w:r>
      <w:r w:rsidRPr="00C66364">
        <w:rPr>
          <w:rFonts w:ascii="Times New Roman" w:hAnsi="Times New Roman"/>
          <w:sz w:val="22"/>
          <w:szCs w:val="22"/>
        </w:rPr>
        <w:t xml:space="preserve"> or redistributed without the prior written permission of </w:t>
      </w:r>
      <w:r w:rsidR="00E1029E">
        <w:rPr>
          <w:rFonts w:ascii="Times New Roman" w:hAnsi="Times New Roman"/>
          <w:sz w:val="22"/>
          <w:szCs w:val="22"/>
        </w:rPr>
        <w:t>AZL</w:t>
      </w:r>
      <w:r w:rsidRPr="00C66364">
        <w:rPr>
          <w:rFonts w:ascii="Times New Roman" w:hAnsi="Times New Roman"/>
          <w:sz w:val="22"/>
          <w:szCs w:val="22"/>
        </w:rPr>
        <w:t>.</w:t>
      </w:r>
    </w:p>
    <w:p w:rsidR="007035D4" w:rsidRPr="00C66364" w:rsidRDefault="007035D4" w:rsidP="00C66364">
      <w:pPr>
        <w:pStyle w:val="BodyText"/>
        <w:jc w:val="left"/>
        <w:rPr>
          <w:rFonts w:ascii="Times New Roman" w:hAnsi="Times New Roman"/>
          <w:sz w:val="22"/>
          <w:szCs w:val="22"/>
        </w:rPr>
      </w:pPr>
    </w:p>
    <w:p w:rsidR="007035D4" w:rsidRPr="00C66364" w:rsidRDefault="00A75EF0" w:rsidP="00C66364">
      <w:pPr>
        <w:rPr>
          <w:sz w:val="22"/>
          <w:szCs w:val="22"/>
        </w:rPr>
      </w:pPr>
      <w:r>
        <w:rPr>
          <w:sz w:val="22"/>
          <w:szCs w:val="22"/>
        </w:rPr>
        <w:t>AZL</w:t>
      </w:r>
      <w:r w:rsidR="000330D6" w:rsidRPr="00C66364">
        <w:rPr>
          <w:sz w:val="22"/>
          <w:szCs w:val="22"/>
        </w:rPr>
        <w:t xml:space="preserve"> </w:t>
      </w:r>
      <w:r w:rsidR="007035D4" w:rsidRPr="00C66364">
        <w:rPr>
          <w:sz w:val="22"/>
          <w:szCs w:val="22"/>
        </w:rPr>
        <w:t>has adopted a policy of terminating services to users who willfully and/or repeatedly infringe.</w:t>
      </w:r>
    </w:p>
    <w:p w:rsidR="007035D4" w:rsidRPr="00C66364" w:rsidRDefault="007035D4" w:rsidP="00C66364">
      <w:pPr>
        <w:rPr>
          <w:sz w:val="22"/>
          <w:szCs w:val="22"/>
        </w:rPr>
      </w:pPr>
    </w:p>
    <w:p w:rsidR="007035D4" w:rsidRDefault="007035D4" w:rsidP="00C66364">
      <w:r w:rsidRPr="00C66364">
        <w:rPr>
          <w:sz w:val="22"/>
          <w:szCs w:val="22"/>
        </w:rPr>
        <w:t xml:space="preserve">For further information regarding permission to use </w:t>
      </w:r>
      <w:r w:rsidR="0002752A" w:rsidRPr="00C66364">
        <w:rPr>
          <w:sz w:val="22"/>
          <w:szCs w:val="22"/>
        </w:rPr>
        <w:t xml:space="preserve">the </w:t>
      </w:r>
      <w:r w:rsidR="001C19F8" w:rsidRPr="00C66364">
        <w:rPr>
          <w:sz w:val="22"/>
          <w:szCs w:val="22"/>
        </w:rPr>
        <w:t>m</w:t>
      </w:r>
      <w:r w:rsidRPr="00C66364">
        <w:rPr>
          <w:sz w:val="22"/>
          <w:szCs w:val="22"/>
        </w:rPr>
        <w:t>aterial, please contact us</w:t>
      </w:r>
      <w:r w:rsidR="006F43D3" w:rsidRPr="00C66364">
        <w:rPr>
          <w:sz w:val="22"/>
          <w:szCs w:val="22"/>
        </w:rPr>
        <w:t xml:space="preserve"> </w:t>
      </w:r>
      <w:r w:rsidRPr="00C66364">
        <w:rPr>
          <w:sz w:val="22"/>
          <w:szCs w:val="22"/>
        </w:rPr>
        <w:t xml:space="preserve">by e-mail at </w:t>
      </w:r>
      <w:hyperlink r:id="rId11" w:history="1">
        <w:r w:rsidR="00A75EF0" w:rsidRPr="00A17A59">
          <w:rPr>
            <w:rStyle w:val="Hyperlink"/>
            <w:sz w:val="22"/>
            <w:szCs w:val="22"/>
          </w:rPr>
          <w:t>audrew@azlco.com</w:t>
        </w:r>
      </w:hyperlink>
      <w:r w:rsidR="00A75EF0">
        <w:rPr>
          <w:sz w:val="22"/>
          <w:szCs w:val="22"/>
        </w:rPr>
        <w:t xml:space="preserve">. </w:t>
      </w:r>
    </w:p>
    <w:p w:rsidR="00A75EF0" w:rsidRPr="00C66364" w:rsidRDefault="00A75EF0" w:rsidP="00C66364">
      <w:pPr>
        <w:rPr>
          <w:sz w:val="22"/>
          <w:szCs w:val="22"/>
        </w:rPr>
      </w:pPr>
    </w:p>
    <w:p w:rsidR="007035D4" w:rsidRPr="00C66364" w:rsidRDefault="00D81B13" w:rsidP="00C66364">
      <w:pPr>
        <w:numPr>
          <w:ilvl w:val="0"/>
          <w:numId w:val="3"/>
        </w:numPr>
        <w:tabs>
          <w:tab w:val="left" w:pos="0"/>
        </w:tabs>
        <w:ind w:hanging="1080"/>
        <w:rPr>
          <w:b/>
          <w:sz w:val="22"/>
          <w:szCs w:val="22"/>
        </w:rPr>
      </w:pPr>
      <w:r w:rsidRPr="00C66364">
        <w:rPr>
          <w:b/>
          <w:sz w:val="22"/>
          <w:szCs w:val="22"/>
        </w:rPr>
        <w:t>TRADEMARKS/SERVICE MARKS</w:t>
      </w:r>
    </w:p>
    <w:p w:rsidR="007035D4" w:rsidRPr="00C66364" w:rsidRDefault="007035D4" w:rsidP="00C66364">
      <w:pPr>
        <w:rPr>
          <w:b/>
          <w:sz w:val="22"/>
          <w:szCs w:val="22"/>
        </w:rPr>
      </w:pPr>
    </w:p>
    <w:p w:rsidR="00A75EF0" w:rsidRDefault="008C6F33" w:rsidP="00A75EF0">
      <w:pPr>
        <w:jc w:val="both"/>
        <w:rPr>
          <w:sz w:val="22"/>
          <w:szCs w:val="22"/>
        </w:rPr>
      </w:pPr>
      <w:r>
        <w:rPr>
          <w:sz w:val="22"/>
          <w:szCs w:val="22"/>
        </w:rPr>
        <w:t>Some of t</w:t>
      </w:r>
      <w:r w:rsidR="00A75EF0">
        <w:rPr>
          <w:sz w:val="22"/>
          <w:szCs w:val="22"/>
        </w:rPr>
        <w:t xml:space="preserve">he trademarks/service marks, logos and/or designs (collectively, the “Mark(s)”) displayed on the </w:t>
      </w:r>
      <w:r>
        <w:rPr>
          <w:sz w:val="22"/>
          <w:szCs w:val="22"/>
        </w:rPr>
        <w:t>Website</w:t>
      </w:r>
      <w:r w:rsidR="00A75EF0">
        <w:rPr>
          <w:sz w:val="22"/>
          <w:szCs w:val="22"/>
        </w:rPr>
        <w:t xml:space="preserve"> identify the products and services of </w:t>
      </w:r>
      <w:r w:rsidR="001A3CDA">
        <w:rPr>
          <w:sz w:val="22"/>
          <w:szCs w:val="22"/>
        </w:rPr>
        <w:t>AZL and affiliated</w:t>
      </w:r>
      <w:r w:rsidR="00A75EF0">
        <w:rPr>
          <w:sz w:val="22"/>
          <w:szCs w:val="22"/>
        </w:rPr>
        <w:t xml:space="preserve"> organizations and inform the public as to the source of those products and services.  Nothing contained on the Website should be construed as granting any right or license to use any Mark.  Your misuse of any Mark is strictly prohibited, including without limitation, your use of the Marks in any of the following ways:</w:t>
      </w:r>
    </w:p>
    <w:p w:rsidR="00A75EF0" w:rsidRDefault="00A75EF0" w:rsidP="00A75EF0">
      <w:pPr>
        <w:jc w:val="both"/>
        <w:rPr>
          <w:sz w:val="22"/>
          <w:szCs w:val="22"/>
        </w:rPr>
      </w:pPr>
    </w:p>
    <w:p w:rsidR="00A75EF0" w:rsidRDefault="00A75EF0" w:rsidP="00A75EF0">
      <w:pPr>
        <w:numPr>
          <w:ilvl w:val="0"/>
          <w:numId w:val="16"/>
        </w:numPr>
        <w:jc w:val="both"/>
        <w:rPr>
          <w:b/>
          <w:sz w:val="22"/>
          <w:szCs w:val="22"/>
        </w:rPr>
      </w:pPr>
      <w:r>
        <w:rPr>
          <w:sz w:val="22"/>
          <w:szCs w:val="22"/>
        </w:rPr>
        <w:t>In a manner likely to cause confusion;</w:t>
      </w:r>
    </w:p>
    <w:p w:rsidR="00A75EF0" w:rsidRDefault="00A75EF0" w:rsidP="00A75EF0">
      <w:pPr>
        <w:numPr>
          <w:ilvl w:val="0"/>
          <w:numId w:val="16"/>
        </w:numPr>
        <w:jc w:val="both"/>
        <w:rPr>
          <w:b/>
          <w:sz w:val="22"/>
          <w:szCs w:val="22"/>
        </w:rPr>
      </w:pPr>
      <w:r>
        <w:rPr>
          <w:sz w:val="22"/>
          <w:szCs w:val="22"/>
        </w:rPr>
        <w:t>To identify your products or services;</w:t>
      </w:r>
    </w:p>
    <w:p w:rsidR="00A75EF0" w:rsidRDefault="00A75EF0" w:rsidP="00A75EF0">
      <w:pPr>
        <w:numPr>
          <w:ilvl w:val="0"/>
          <w:numId w:val="16"/>
        </w:numPr>
        <w:jc w:val="both"/>
        <w:rPr>
          <w:b/>
          <w:sz w:val="22"/>
          <w:szCs w:val="22"/>
        </w:rPr>
      </w:pPr>
      <w:r>
        <w:rPr>
          <w:sz w:val="22"/>
          <w:szCs w:val="22"/>
        </w:rPr>
        <w:t>In, as, or part of your own trademarks or services marks;</w:t>
      </w:r>
    </w:p>
    <w:p w:rsidR="00A75EF0" w:rsidRDefault="00A75EF0" w:rsidP="00A75EF0">
      <w:pPr>
        <w:numPr>
          <w:ilvl w:val="0"/>
          <w:numId w:val="16"/>
        </w:numPr>
        <w:jc w:val="both"/>
        <w:rPr>
          <w:b/>
          <w:sz w:val="22"/>
          <w:szCs w:val="22"/>
        </w:rPr>
      </w:pPr>
      <w:r>
        <w:rPr>
          <w:sz w:val="22"/>
          <w:szCs w:val="22"/>
        </w:rPr>
        <w:t>In a manner that implies inaccurately a sponsorship, endorsement, or other connection between Herd on the Hill and your products, services, or other activities; or</w:t>
      </w:r>
    </w:p>
    <w:p w:rsidR="00A75EF0" w:rsidRDefault="00A75EF0" w:rsidP="00A75EF0">
      <w:pPr>
        <w:numPr>
          <w:ilvl w:val="0"/>
          <w:numId w:val="16"/>
        </w:numPr>
        <w:jc w:val="both"/>
        <w:rPr>
          <w:b/>
          <w:sz w:val="22"/>
          <w:szCs w:val="22"/>
        </w:rPr>
      </w:pPr>
      <w:r>
        <w:rPr>
          <w:sz w:val="22"/>
          <w:szCs w:val="22"/>
        </w:rPr>
        <w:t>In a manner that disparages or dilutes the Marks.</w:t>
      </w:r>
    </w:p>
    <w:p w:rsidR="00A75EF0" w:rsidRDefault="00A75EF0" w:rsidP="00A75EF0">
      <w:pPr>
        <w:ind w:left="360"/>
        <w:jc w:val="both"/>
        <w:rPr>
          <w:b/>
          <w:sz w:val="22"/>
          <w:szCs w:val="22"/>
        </w:rPr>
      </w:pPr>
    </w:p>
    <w:p w:rsidR="007035D4" w:rsidRPr="00C66364" w:rsidRDefault="00A75EF0" w:rsidP="00A75EF0">
      <w:pPr>
        <w:rPr>
          <w:sz w:val="22"/>
          <w:szCs w:val="22"/>
        </w:rPr>
      </w:pPr>
      <w:r>
        <w:rPr>
          <w:sz w:val="22"/>
          <w:szCs w:val="22"/>
        </w:rPr>
        <w:t xml:space="preserve">You agree not to display or otherwise inappropriately use the Marks without prior written permission from AZL.  Please make such requests by e-mail to </w:t>
      </w:r>
      <w:hyperlink r:id="rId12" w:history="1">
        <w:r w:rsidRPr="00A17A59">
          <w:rPr>
            <w:rStyle w:val="Hyperlink"/>
            <w:sz w:val="22"/>
            <w:szCs w:val="22"/>
          </w:rPr>
          <w:t>audrey@azlco.com</w:t>
        </w:r>
      </w:hyperlink>
      <w:r>
        <w:rPr>
          <w:sz w:val="22"/>
          <w:szCs w:val="22"/>
        </w:rPr>
        <w:t xml:space="preserve">. </w:t>
      </w:r>
      <w:r>
        <w:rPr>
          <w:b/>
          <w:sz w:val="22"/>
          <w:szCs w:val="22"/>
        </w:rPr>
        <w:t xml:space="preserve"> </w:t>
      </w:r>
      <w:r>
        <w:rPr>
          <w:sz w:val="22"/>
          <w:szCs w:val="22"/>
        </w:rPr>
        <w:t>We will evaluate your request and respond as soon as possible.</w:t>
      </w:r>
      <w:r w:rsidR="008804C8" w:rsidRPr="00C66364">
        <w:rPr>
          <w:sz w:val="22"/>
          <w:szCs w:val="22"/>
        </w:rPr>
        <w:t xml:space="preserve"> </w:t>
      </w:r>
      <w:r w:rsidR="001C19F8" w:rsidRPr="00C66364">
        <w:rPr>
          <w:sz w:val="22"/>
          <w:szCs w:val="22"/>
        </w:rPr>
        <w:t xml:space="preserve"> </w:t>
      </w:r>
    </w:p>
    <w:p w:rsidR="007035D4" w:rsidRPr="00C66364" w:rsidRDefault="007035D4" w:rsidP="00C66364">
      <w:pPr>
        <w:rPr>
          <w:sz w:val="22"/>
          <w:szCs w:val="22"/>
        </w:rPr>
      </w:pPr>
    </w:p>
    <w:p w:rsidR="00E00CE0" w:rsidRDefault="00E00CE0" w:rsidP="00C66364">
      <w:pPr>
        <w:numPr>
          <w:ilvl w:val="0"/>
          <w:numId w:val="3"/>
        </w:numPr>
        <w:tabs>
          <w:tab w:val="left" w:pos="0"/>
        </w:tabs>
        <w:ind w:hanging="1080"/>
        <w:rPr>
          <w:b/>
          <w:sz w:val="22"/>
          <w:szCs w:val="22"/>
        </w:rPr>
      </w:pPr>
      <w:r>
        <w:rPr>
          <w:b/>
          <w:sz w:val="22"/>
          <w:szCs w:val="22"/>
        </w:rPr>
        <w:t>INTELLECTUAL PROPERTY LIMITATION OF LIABILITY</w:t>
      </w:r>
    </w:p>
    <w:p w:rsidR="00E00CE0" w:rsidRDefault="00E00CE0" w:rsidP="00E00CE0">
      <w:pPr>
        <w:tabs>
          <w:tab w:val="left" w:pos="0"/>
        </w:tabs>
        <w:ind w:left="1080"/>
        <w:rPr>
          <w:b/>
          <w:sz w:val="22"/>
          <w:szCs w:val="22"/>
        </w:rPr>
      </w:pPr>
    </w:p>
    <w:p w:rsidR="00E00CE0" w:rsidRPr="00C66364" w:rsidRDefault="0063013E" w:rsidP="00E00CE0">
      <w:pPr>
        <w:rPr>
          <w:sz w:val="22"/>
          <w:szCs w:val="22"/>
        </w:rPr>
      </w:pPr>
      <w:r>
        <w:rPr>
          <w:sz w:val="22"/>
          <w:szCs w:val="22"/>
        </w:rPr>
        <w:lastRenderedPageBreak/>
        <w:t>AZL</w:t>
      </w:r>
      <w:r w:rsidR="00E00CE0" w:rsidRPr="00C66364">
        <w:rPr>
          <w:sz w:val="22"/>
          <w:szCs w:val="22"/>
        </w:rPr>
        <w:t xml:space="preserve"> respects the intellectual property of others, and we ask visitors to the </w:t>
      </w:r>
      <w:r w:rsidR="00A474CD">
        <w:rPr>
          <w:sz w:val="22"/>
          <w:szCs w:val="22"/>
        </w:rPr>
        <w:t>Website</w:t>
      </w:r>
      <w:r w:rsidR="00E00CE0" w:rsidRPr="00C66364">
        <w:rPr>
          <w:sz w:val="22"/>
          <w:szCs w:val="22"/>
        </w:rPr>
        <w:t xml:space="preserve"> to do the same.  If you believe that your work has been used in a way that constitutes copyright infringement, the following information in the form of a written notification (pursuant to </w:t>
      </w:r>
      <w:smartTag w:uri="schemas-westgroup-com/westlawcitation" w:element="typestatutes">
        <w:smartTagPr>
          <w:attr w:name="TagPropertiesKey_Link" w:val="17 USCA ﾧ 512(c)"/>
          <w:attr w:name="TagPropertiesForm" w:val="6"/>
          <w:attr w:name="TagPropertiesLongForm" w:val="17 U.S.C. ﾧ 512(c)"/>
          <w:attr w:name="TagPropertiesShortForm" w:val="17 USCA ﾧ 512(c)"/>
          <w:attr w:name="TagPropertiesJuris" w:val="1"/>
          <w:attr w:name="TagPropertiesCategory" w:val="1"/>
        </w:smartTagPr>
        <w:r w:rsidR="00E00CE0" w:rsidRPr="00C66364">
          <w:rPr>
            <w:sz w:val="22"/>
            <w:szCs w:val="22"/>
          </w:rPr>
          <w:t>17 U.S.C. § 512(c)</w:t>
        </w:r>
      </w:smartTag>
      <w:r w:rsidR="00E00CE0" w:rsidRPr="00C66364">
        <w:rPr>
          <w:sz w:val="22"/>
          <w:szCs w:val="22"/>
        </w:rPr>
        <w:t xml:space="preserve">) must be provided to the designated Copyright Agent of </w:t>
      </w:r>
      <w:r>
        <w:rPr>
          <w:sz w:val="22"/>
          <w:szCs w:val="22"/>
        </w:rPr>
        <w:t>AZL</w:t>
      </w:r>
      <w:r w:rsidR="00E00CE0" w:rsidRPr="00C66364">
        <w:rPr>
          <w:sz w:val="22"/>
          <w:szCs w:val="22"/>
        </w:rPr>
        <w:t>:</w:t>
      </w:r>
    </w:p>
    <w:p w:rsidR="00E00CE0" w:rsidRPr="00C66364" w:rsidRDefault="00E00CE0" w:rsidP="00E00CE0">
      <w:pPr>
        <w:rPr>
          <w:sz w:val="22"/>
          <w:szCs w:val="22"/>
        </w:rPr>
      </w:pPr>
    </w:p>
    <w:p w:rsidR="00E00CE0" w:rsidRPr="00C66364" w:rsidRDefault="00E00CE0" w:rsidP="00E00CE0">
      <w:pPr>
        <w:pStyle w:val="ListParagraph"/>
        <w:numPr>
          <w:ilvl w:val="0"/>
          <w:numId w:val="8"/>
        </w:numPr>
        <w:tabs>
          <w:tab w:val="left" w:pos="720"/>
          <w:tab w:val="left" w:pos="1080"/>
        </w:tabs>
        <w:rPr>
          <w:sz w:val="22"/>
          <w:szCs w:val="22"/>
        </w:rPr>
      </w:pPr>
      <w:r w:rsidRPr="00C66364">
        <w:rPr>
          <w:sz w:val="22"/>
          <w:szCs w:val="22"/>
        </w:rPr>
        <w:t>Identification of the copyrighted work(s) that you claim has been infringed;</w:t>
      </w:r>
    </w:p>
    <w:p w:rsidR="00E00CE0" w:rsidRPr="00C66364" w:rsidRDefault="00E00CE0" w:rsidP="00E00CE0">
      <w:pPr>
        <w:pStyle w:val="ListParagraph"/>
        <w:numPr>
          <w:ilvl w:val="0"/>
          <w:numId w:val="8"/>
        </w:numPr>
        <w:tabs>
          <w:tab w:val="left" w:pos="720"/>
          <w:tab w:val="left" w:pos="1080"/>
        </w:tabs>
        <w:rPr>
          <w:sz w:val="22"/>
          <w:szCs w:val="22"/>
        </w:rPr>
      </w:pPr>
      <w:r w:rsidRPr="00C66364">
        <w:rPr>
          <w:sz w:val="22"/>
          <w:szCs w:val="22"/>
        </w:rPr>
        <w:t xml:space="preserve">Identification of where the material that you claim to be infringing is located on the </w:t>
      </w:r>
      <w:r w:rsidR="00A474CD">
        <w:rPr>
          <w:sz w:val="22"/>
          <w:szCs w:val="22"/>
        </w:rPr>
        <w:t>Website</w:t>
      </w:r>
      <w:r w:rsidRPr="00C66364">
        <w:rPr>
          <w:sz w:val="22"/>
          <w:szCs w:val="22"/>
        </w:rPr>
        <w:t>;</w:t>
      </w:r>
    </w:p>
    <w:p w:rsidR="00E00CE0" w:rsidRPr="00C66364" w:rsidRDefault="00E00CE0" w:rsidP="00E00CE0">
      <w:pPr>
        <w:pStyle w:val="ListParagraph"/>
        <w:numPr>
          <w:ilvl w:val="0"/>
          <w:numId w:val="8"/>
        </w:numPr>
        <w:tabs>
          <w:tab w:val="left" w:pos="720"/>
          <w:tab w:val="left" w:pos="1080"/>
        </w:tabs>
        <w:rPr>
          <w:sz w:val="22"/>
          <w:szCs w:val="22"/>
        </w:rPr>
      </w:pPr>
      <w:r w:rsidRPr="00C66364">
        <w:rPr>
          <w:sz w:val="22"/>
          <w:szCs w:val="22"/>
        </w:rPr>
        <w:t>A statement that you have a good faith belief that use of the disputed material is not authorized by the copyright owner, its agent, or the law, including the law of copyright fair use;</w:t>
      </w:r>
    </w:p>
    <w:p w:rsidR="00E00CE0" w:rsidRPr="00C66364" w:rsidRDefault="00E00CE0" w:rsidP="00E00CE0">
      <w:pPr>
        <w:pStyle w:val="ListParagraph"/>
        <w:numPr>
          <w:ilvl w:val="0"/>
          <w:numId w:val="8"/>
        </w:numPr>
        <w:tabs>
          <w:tab w:val="left" w:pos="720"/>
          <w:tab w:val="left" w:pos="1080"/>
        </w:tabs>
        <w:rPr>
          <w:sz w:val="22"/>
          <w:szCs w:val="22"/>
        </w:rPr>
      </w:pPr>
      <w:r w:rsidRPr="00C66364">
        <w:rPr>
          <w:sz w:val="22"/>
          <w:szCs w:val="22"/>
        </w:rPr>
        <w:t>A statement that the information in the notification is accurate, and under penalty of perjury, that you are the owner of an exclusive copyright that is allegedly infringed or are authorized to act on the copyright owner's behalf;</w:t>
      </w:r>
    </w:p>
    <w:p w:rsidR="00E00CE0" w:rsidRPr="00C66364" w:rsidRDefault="00E00CE0" w:rsidP="00E00CE0">
      <w:pPr>
        <w:pStyle w:val="ListParagraph"/>
        <w:numPr>
          <w:ilvl w:val="0"/>
          <w:numId w:val="8"/>
        </w:numPr>
        <w:tabs>
          <w:tab w:val="left" w:pos="720"/>
          <w:tab w:val="left" w:pos="1080"/>
        </w:tabs>
        <w:rPr>
          <w:sz w:val="22"/>
          <w:szCs w:val="22"/>
        </w:rPr>
      </w:pPr>
      <w:r w:rsidRPr="00C66364">
        <w:rPr>
          <w:sz w:val="22"/>
          <w:szCs w:val="22"/>
        </w:rPr>
        <w:t>Your address, telephone number, and e-mail address; and</w:t>
      </w:r>
    </w:p>
    <w:p w:rsidR="00E00CE0" w:rsidRPr="00C66364" w:rsidRDefault="00E00CE0" w:rsidP="00E00CE0">
      <w:pPr>
        <w:pStyle w:val="ListParagraph"/>
        <w:numPr>
          <w:ilvl w:val="0"/>
          <w:numId w:val="8"/>
        </w:numPr>
        <w:tabs>
          <w:tab w:val="left" w:pos="720"/>
          <w:tab w:val="left" w:pos="1080"/>
        </w:tabs>
        <w:rPr>
          <w:sz w:val="22"/>
          <w:szCs w:val="22"/>
        </w:rPr>
      </w:pPr>
      <w:r w:rsidRPr="00C66364">
        <w:rPr>
          <w:sz w:val="22"/>
          <w:szCs w:val="22"/>
        </w:rPr>
        <w:t>Your physical or electronic signature.</w:t>
      </w:r>
    </w:p>
    <w:p w:rsidR="00E00CE0" w:rsidRPr="00C66364" w:rsidRDefault="00E00CE0" w:rsidP="00E00CE0">
      <w:pPr>
        <w:rPr>
          <w:sz w:val="22"/>
          <w:szCs w:val="22"/>
        </w:rPr>
      </w:pPr>
    </w:p>
    <w:p w:rsidR="00E00CE0" w:rsidRPr="00C66364" w:rsidRDefault="00E00CE0" w:rsidP="00E00CE0">
      <w:pPr>
        <w:rPr>
          <w:sz w:val="22"/>
          <w:szCs w:val="22"/>
        </w:rPr>
      </w:pPr>
      <w:r w:rsidRPr="00C66364">
        <w:rPr>
          <w:sz w:val="22"/>
          <w:szCs w:val="22"/>
        </w:rPr>
        <w:t xml:space="preserve">The designated agent of </w:t>
      </w:r>
      <w:r w:rsidR="00843E77">
        <w:rPr>
          <w:sz w:val="22"/>
          <w:szCs w:val="22"/>
        </w:rPr>
        <w:t>AZL</w:t>
      </w:r>
      <w:r w:rsidR="001C3221">
        <w:rPr>
          <w:sz w:val="22"/>
          <w:szCs w:val="22"/>
        </w:rPr>
        <w:t xml:space="preserve"> </w:t>
      </w:r>
      <w:r w:rsidRPr="00C66364">
        <w:rPr>
          <w:sz w:val="22"/>
          <w:szCs w:val="22"/>
        </w:rPr>
        <w:t xml:space="preserve">for notification of claims of copyright infringement on this </w:t>
      </w:r>
      <w:r w:rsidR="00A474CD">
        <w:rPr>
          <w:sz w:val="22"/>
          <w:szCs w:val="22"/>
        </w:rPr>
        <w:t>Website</w:t>
      </w:r>
      <w:r w:rsidRPr="00C66364">
        <w:rPr>
          <w:sz w:val="22"/>
          <w:szCs w:val="22"/>
        </w:rPr>
        <w:t xml:space="preserve"> can be reached as follows:</w:t>
      </w:r>
    </w:p>
    <w:p w:rsidR="00E00CE0" w:rsidRPr="00C66364" w:rsidRDefault="00E00CE0" w:rsidP="00E00CE0">
      <w:pPr>
        <w:rPr>
          <w:sz w:val="22"/>
          <w:szCs w:val="22"/>
        </w:rPr>
      </w:pPr>
    </w:p>
    <w:p w:rsidR="00056002" w:rsidRDefault="00E00CE0" w:rsidP="00E00CE0">
      <w:pPr>
        <w:ind w:left="720"/>
        <w:rPr>
          <w:b/>
          <w:sz w:val="22"/>
          <w:szCs w:val="22"/>
        </w:rPr>
      </w:pPr>
      <w:r w:rsidRPr="00C66364">
        <w:rPr>
          <w:b/>
          <w:sz w:val="22"/>
          <w:szCs w:val="22"/>
        </w:rPr>
        <w:t xml:space="preserve">Address: </w:t>
      </w:r>
      <w:r w:rsidRPr="00C66364">
        <w:rPr>
          <w:b/>
          <w:sz w:val="22"/>
          <w:szCs w:val="22"/>
        </w:rPr>
        <w:tab/>
      </w:r>
      <w:r w:rsidR="008D6285">
        <w:rPr>
          <w:b/>
          <w:sz w:val="22"/>
          <w:szCs w:val="22"/>
        </w:rPr>
        <w:t>The Audrey Zeitouni Lasky Company</w:t>
      </w:r>
      <w:r w:rsidR="001A3CDA">
        <w:rPr>
          <w:b/>
          <w:sz w:val="22"/>
          <w:szCs w:val="22"/>
        </w:rPr>
        <w:t>,</w:t>
      </w:r>
      <w:r w:rsidR="008D6285">
        <w:rPr>
          <w:b/>
          <w:sz w:val="22"/>
          <w:szCs w:val="22"/>
        </w:rPr>
        <w:t xml:space="preserve"> LLC</w:t>
      </w:r>
    </w:p>
    <w:p w:rsidR="00E00CE0" w:rsidRPr="00C66364" w:rsidRDefault="00056002" w:rsidP="00E00CE0">
      <w:pPr>
        <w:ind w:left="720"/>
        <w:rPr>
          <w:b/>
          <w:sz w:val="22"/>
          <w:szCs w:val="22"/>
        </w:rPr>
      </w:pPr>
      <w:r>
        <w:rPr>
          <w:b/>
          <w:sz w:val="22"/>
          <w:szCs w:val="22"/>
        </w:rPr>
        <w:tab/>
      </w:r>
      <w:r>
        <w:rPr>
          <w:b/>
          <w:sz w:val="22"/>
          <w:szCs w:val="22"/>
        </w:rPr>
        <w:tab/>
        <w:t xml:space="preserve">Attn:  </w:t>
      </w:r>
      <w:r w:rsidR="008D6285">
        <w:rPr>
          <w:b/>
          <w:sz w:val="22"/>
          <w:szCs w:val="22"/>
        </w:rPr>
        <w:t>Audrey Lasky</w:t>
      </w:r>
    </w:p>
    <w:p w:rsidR="00F14915" w:rsidRDefault="00E00CE0" w:rsidP="00E00CE0">
      <w:pPr>
        <w:ind w:left="720"/>
        <w:rPr>
          <w:b/>
          <w:sz w:val="22"/>
          <w:szCs w:val="22"/>
        </w:rPr>
      </w:pPr>
      <w:r w:rsidRPr="00C66364">
        <w:rPr>
          <w:b/>
          <w:sz w:val="22"/>
          <w:szCs w:val="22"/>
        </w:rPr>
        <w:tab/>
      </w:r>
      <w:r w:rsidRPr="00C66364">
        <w:rPr>
          <w:b/>
          <w:sz w:val="22"/>
          <w:szCs w:val="22"/>
        </w:rPr>
        <w:tab/>
      </w:r>
      <w:r w:rsidR="008D6285">
        <w:rPr>
          <w:b/>
          <w:sz w:val="22"/>
          <w:szCs w:val="22"/>
        </w:rPr>
        <w:t>548 Market Street, No. 76383</w:t>
      </w:r>
    </w:p>
    <w:p w:rsidR="00E00CE0" w:rsidRDefault="00F14915" w:rsidP="00E00CE0">
      <w:pPr>
        <w:ind w:left="720"/>
        <w:rPr>
          <w:b/>
          <w:sz w:val="22"/>
          <w:szCs w:val="22"/>
        </w:rPr>
      </w:pPr>
      <w:r>
        <w:rPr>
          <w:b/>
          <w:sz w:val="22"/>
          <w:szCs w:val="22"/>
        </w:rPr>
        <w:tab/>
      </w:r>
      <w:r>
        <w:rPr>
          <w:b/>
          <w:sz w:val="22"/>
          <w:szCs w:val="22"/>
        </w:rPr>
        <w:tab/>
      </w:r>
      <w:r w:rsidR="008D6285">
        <w:rPr>
          <w:b/>
          <w:sz w:val="22"/>
          <w:szCs w:val="22"/>
        </w:rPr>
        <w:t>San Francisco</w:t>
      </w:r>
      <w:r>
        <w:rPr>
          <w:b/>
          <w:sz w:val="22"/>
          <w:szCs w:val="22"/>
        </w:rPr>
        <w:t>, C</w:t>
      </w:r>
      <w:r w:rsidR="008D6285">
        <w:rPr>
          <w:b/>
          <w:sz w:val="22"/>
          <w:szCs w:val="22"/>
        </w:rPr>
        <w:t>A  94104-5401</w:t>
      </w:r>
    </w:p>
    <w:p w:rsidR="001A3CDA" w:rsidRPr="00C66364" w:rsidRDefault="001A3CDA" w:rsidP="00E00CE0">
      <w:pPr>
        <w:ind w:left="720"/>
        <w:rPr>
          <w:b/>
          <w:sz w:val="22"/>
          <w:szCs w:val="22"/>
        </w:rPr>
      </w:pPr>
    </w:p>
    <w:p w:rsidR="00E00CE0" w:rsidRDefault="00E00CE0" w:rsidP="00E00CE0">
      <w:pPr>
        <w:ind w:left="720"/>
        <w:rPr>
          <w:b/>
          <w:sz w:val="22"/>
          <w:szCs w:val="22"/>
        </w:rPr>
      </w:pPr>
      <w:r w:rsidRPr="00C66364">
        <w:rPr>
          <w:b/>
          <w:sz w:val="22"/>
          <w:szCs w:val="22"/>
        </w:rPr>
        <w:t xml:space="preserve">Telephone: </w:t>
      </w:r>
      <w:r w:rsidRPr="00C66364">
        <w:rPr>
          <w:b/>
          <w:sz w:val="22"/>
          <w:szCs w:val="22"/>
        </w:rPr>
        <w:tab/>
      </w:r>
      <w:r w:rsidR="008D6285">
        <w:rPr>
          <w:b/>
          <w:sz w:val="22"/>
          <w:szCs w:val="22"/>
        </w:rPr>
        <w:t>415-470-7370</w:t>
      </w:r>
    </w:p>
    <w:p w:rsidR="001A3CDA" w:rsidRPr="00C66364" w:rsidRDefault="001A3CDA" w:rsidP="00E00CE0">
      <w:pPr>
        <w:ind w:left="720"/>
        <w:rPr>
          <w:b/>
          <w:sz w:val="22"/>
          <w:szCs w:val="22"/>
        </w:rPr>
      </w:pPr>
    </w:p>
    <w:p w:rsidR="00E00CE0" w:rsidRPr="00C66364" w:rsidRDefault="00E00CE0" w:rsidP="00E00CE0">
      <w:pPr>
        <w:ind w:left="720"/>
        <w:rPr>
          <w:b/>
          <w:sz w:val="22"/>
          <w:szCs w:val="22"/>
        </w:rPr>
      </w:pPr>
      <w:r w:rsidRPr="00C66364">
        <w:rPr>
          <w:b/>
          <w:sz w:val="22"/>
          <w:szCs w:val="22"/>
        </w:rPr>
        <w:t>E-mail:</w:t>
      </w:r>
      <w:r>
        <w:rPr>
          <w:b/>
          <w:sz w:val="22"/>
          <w:szCs w:val="22"/>
        </w:rPr>
        <w:tab/>
      </w:r>
      <w:r w:rsidRPr="00C66364">
        <w:rPr>
          <w:b/>
          <w:sz w:val="22"/>
          <w:szCs w:val="22"/>
        </w:rPr>
        <w:tab/>
      </w:r>
      <w:hyperlink r:id="rId13" w:history="1">
        <w:r w:rsidR="008D6285" w:rsidRPr="008D6285">
          <w:rPr>
            <w:rStyle w:val="Hyperlink"/>
            <w:b/>
          </w:rPr>
          <w:t>audrey@azlco.com</w:t>
        </w:r>
      </w:hyperlink>
      <w:r w:rsidR="008D6285">
        <w:t xml:space="preserve"> </w:t>
      </w:r>
    </w:p>
    <w:p w:rsidR="00E00CE0" w:rsidRPr="00C66364" w:rsidRDefault="00E00CE0" w:rsidP="00E00CE0">
      <w:pPr>
        <w:ind w:left="720"/>
        <w:rPr>
          <w:sz w:val="22"/>
          <w:szCs w:val="22"/>
        </w:rPr>
      </w:pPr>
    </w:p>
    <w:p w:rsidR="00E00CE0" w:rsidRDefault="00E00CE0" w:rsidP="00E00CE0">
      <w:pPr>
        <w:rPr>
          <w:b/>
          <w:sz w:val="22"/>
          <w:szCs w:val="22"/>
        </w:rPr>
      </w:pPr>
      <w:r w:rsidRPr="00C66364">
        <w:rPr>
          <w:sz w:val="22"/>
          <w:szCs w:val="22"/>
        </w:rPr>
        <w:t xml:space="preserve">Similarly, if you believe that any of your trademarks or service marks </w:t>
      </w:r>
      <w:r w:rsidR="00D03175" w:rsidRPr="00C66364">
        <w:rPr>
          <w:sz w:val="22"/>
          <w:szCs w:val="22"/>
        </w:rPr>
        <w:t>has</w:t>
      </w:r>
      <w:r w:rsidRPr="00C66364">
        <w:rPr>
          <w:sz w:val="22"/>
          <w:szCs w:val="22"/>
        </w:rPr>
        <w:t xml:space="preserve"> been infringed, or if you believe that your image has been used without your consent, please notify the designated agent of </w:t>
      </w:r>
      <w:r w:rsidR="00843E77">
        <w:rPr>
          <w:sz w:val="22"/>
          <w:szCs w:val="22"/>
        </w:rPr>
        <w:t>AZL</w:t>
      </w:r>
      <w:r w:rsidRPr="00C66364">
        <w:rPr>
          <w:sz w:val="22"/>
          <w:szCs w:val="22"/>
        </w:rPr>
        <w:t>.</w:t>
      </w:r>
    </w:p>
    <w:p w:rsidR="00E00CE0" w:rsidRDefault="00E00CE0" w:rsidP="00E00CE0">
      <w:pPr>
        <w:tabs>
          <w:tab w:val="left" w:pos="0"/>
        </w:tabs>
        <w:ind w:left="1080"/>
        <w:rPr>
          <w:b/>
          <w:sz w:val="22"/>
          <w:szCs w:val="22"/>
        </w:rPr>
      </w:pPr>
    </w:p>
    <w:p w:rsidR="007667AF" w:rsidRPr="000F081A" w:rsidRDefault="007667AF" w:rsidP="00C66364">
      <w:pPr>
        <w:pStyle w:val="ListParagraph"/>
        <w:numPr>
          <w:ilvl w:val="0"/>
          <w:numId w:val="3"/>
        </w:numPr>
        <w:ind w:hanging="1080"/>
        <w:rPr>
          <w:b/>
          <w:sz w:val="22"/>
          <w:szCs w:val="22"/>
        </w:rPr>
      </w:pPr>
      <w:r w:rsidRPr="000F081A">
        <w:rPr>
          <w:b/>
          <w:sz w:val="22"/>
          <w:szCs w:val="22"/>
        </w:rPr>
        <w:t>PRODUCTS FOR SALE</w:t>
      </w:r>
    </w:p>
    <w:p w:rsidR="000F081A" w:rsidRDefault="000F081A" w:rsidP="000F081A">
      <w:pPr>
        <w:pStyle w:val="ListParagraph"/>
        <w:ind w:left="1080"/>
        <w:rPr>
          <w:sz w:val="22"/>
          <w:szCs w:val="22"/>
        </w:rPr>
      </w:pPr>
    </w:p>
    <w:p w:rsidR="000F081A" w:rsidRPr="000F081A" w:rsidRDefault="009C127B" w:rsidP="000F081A">
      <w:pPr>
        <w:pStyle w:val="ListParagraph"/>
        <w:ind w:left="0"/>
        <w:rPr>
          <w:b/>
          <w:sz w:val="22"/>
          <w:szCs w:val="22"/>
        </w:rPr>
      </w:pPr>
      <w:r>
        <w:rPr>
          <w:sz w:val="22"/>
          <w:szCs w:val="22"/>
        </w:rPr>
        <w:t xml:space="preserve">From time to time AZL may offer </w:t>
      </w:r>
      <w:r w:rsidR="001A3CDA">
        <w:rPr>
          <w:sz w:val="22"/>
          <w:szCs w:val="22"/>
        </w:rPr>
        <w:t xml:space="preserve">books and/or other </w:t>
      </w:r>
      <w:r>
        <w:rPr>
          <w:sz w:val="22"/>
          <w:szCs w:val="22"/>
        </w:rPr>
        <w:t>products for sale through the Website.</w:t>
      </w:r>
      <w:r w:rsidR="0091487A">
        <w:rPr>
          <w:sz w:val="22"/>
          <w:szCs w:val="22"/>
        </w:rPr>
        <w:t xml:space="preserve">  AZL</w:t>
      </w:r>
      <w:r w:rsidR="000F081A">
        <w:rPr>
          <w:sz w:val="22"/>
          <w:szCs w:val="22"/>
        </w:rPr>
        <w:t xml:space="preserve"> may change or eliminate products offered on or through the </w:t>
      </w:r>
      <w:r w:rsidR="00A474CD">
        <w:rPr>
          <w:sz w:val="22"/>
          <w:szCs w:val="22"/>
        </w:rPr>
        <w:t>Website</w:t>
      </w:r>
      <w:r w:rsidR="000F081A">
        <w:rPr>
          <w:sz w:val="22"/>
          <w:szCs w:val="22"/>
        </w:rPr>
        <w:t xml:space="preserve"> at any time without prior notice.  </w:t>
      </w:r>
      <w:r w:rsidR="0091487A">
        <w:rPr>
          <w:sz w:val="22"/>
          <w:szCs w:val="22"/>
        </w:rPr>
        <w:t>AZL</w:t>
      </w:r>
      <w:r w:rsidR="000F081A">
        <w:rPr>
          <w:sz w:val="22"/>
          <w:szCs w:val="22"/>
        </w:rPr>
        <w:t xml:space="preserve"> makes no representation that any particular products will be available for any particular period of time.  </w:t>
      </w:r>
      <w:r w:rsidR="00A77EAD">
        <w:rPr>
          <w:sz w:val="22"/>
          <w:szCs w:val="22"/>
        </w:rPr>
        <w:t xml:space="preserve">For </w:t>
      </w:r>
      <w:r w:rsidR="001A3CDA">
        <w:rPr>
          <w:sz w:val="22"/>
          <w:szCs w:val="22"/>
        </w:rPr>
        <w:t>questions about books or products</w:t>
      </w:r>
      <w:r w:rsidR="00E42A54">
        <w:rPr>
          <w:sz w:val="22"/>
          <w:szCs w:val="22"/>
        </w:rPr>
        <w:t xml:space="preserve">, </w:t>
      </w:r>
      <w:r w:rsidR="0091487A">
        <w:rPr>
          <w:sz w:val="22"/>
          <w:szCs w:val="22"/>
        </w:rPr>
        <w:t xml:space="preserve">contact </w:t>
      </w:r>
      <w:hyperlink r:id="rId14" w:history="1">
        <w:r w:rsidR="0091487A" w:rsidRPr="00A17A59">
          <w:rPr>
            <w:rStyle w:val="Hyperlink"/>
            <w:sz w:val="22"/>
            <w:szCs w:val="22"/>
          </w:rPr>
          <w:t>audrey@azlco.com</w:t>
        </w:r>
      </w:hyperlink>
      <w:r w:rsidR="0091487A">
        <w:rPr>
          <w:sz w:val="22"/>
          <w:szCs w:val="22"/>
        </w:rPr>
        <w:t xml:space="preserve">. </w:t>
      </w:r>
    </w:p>
    <w:p w:rsidR="007667AF" w:rsidRPr="007667AF" w:rsidRDefault="007667AF" w:rsidP="007667AF">
      <w:pPr>
        <w:pStyle w:val="ListParagraph"/>
        <w:ind w:left="1080"/>
        <w:rPr>
          <w:sz w:val="22"/>
          <w:szCs w:val="22"/>
        </w:rPr>
      </w:pPr>
    </w:p>
    <w:p w:rsidR="000817E2" w:rsidRPr="00C66364" w:rsidRDefault="00F56931" w:rsidP="00C66364">
      <w:pPr>
        <w:pStyle w:val="ListParagraph"/>
        <w:numPr>
          <w:ilvl w:val="0"/>
          <w:numId w:val="3"/>
        </w:numPr>
        <w:ind w:hanging="1080"/>
        <w:rPr>
          <w:sz w:val="22"/>
          <w:szCs w:val="22"/>
        </w:rPr>
      </w:pPr>
      <w:r>
        <w:rPr>
          <w:b/>
          <w:sz w:val="22"/>
          <w:szCs w:val="22"/>
        </w:rPr>
        <w:t xml:space="preserve">SUBMISSIONS BY YOU ON THE </w:t>
      </w:r>
      <w:r w:rsidR="00A474CD">
        <w:rPr>
          <w:b/>
          <w:sz w:val="22"/>
          <w:szCs w:val="22"/>
        </w:rPr>
        <w:t>WEBSITE</w:t>
      </w:r>
      <w:r>
        <w:rPr>
          <w:b/>
          <w:sz w:val="22"/>
          <w:szCs w:val="22"/>
        </w:rPr>
        <w:t xml:space="preserve"> AND IN SOCIAL MEDIA</w:t>
      </w:r>
    </w:p>
    <w:p w:rsidR="00F56931" w:rsidRPr="00F56931" w:rsidRDefault="00F56931" w:rsidP="00F56931">
      <w:pPr>
        <w:spacing w:before="100" w:beforeAutospacing="1" w:after="100" w:afterAutospacing="1"/>
        <w:jc w:val="both"/>
        <w:rPr>
          <w:sz w:val="22"/>
          <w:szCs w:val="22"/>
        </w:rPr>
      </w:pPr>
      <w:r w:rsidRPr="00F56931">
        <w:rPr>
          <w:sz w:val="22"/>
          <w:szCs w:val="22"/>
        </w:rPr>
        <w:t xml:space="preserve">We appreciate hearing from you on this </w:t>
      </w:r>
      <w:r w:rsidR="00A474CD">
        <w:rPr>
          <w:sz w:val="22"/>
          <w:szCs w:val="22"/>
        </w:rPr>
        <w:t>Website</w:t>
      </w:r>
      <w:r w:rsidRPr="00F56931">
        <w:rPr>
          <w:sz w:val="22"/>
          <w:szCs w:val="22"/>
        </w:rPr>
        <w:t xml:space="preserve"> and on certain websites owned by third parties (</w:t>
      </w:r>
      <w:r w:rsidRPr="00EF0147">
        <w:rPr>
          <w:i/>
          <w:sz w:val="22"/>
          <w:szCs w:val="22"/>
        </w:rPr>
        <w:t>e.g.</w:t>
      </w:r>
      <w:r w:rsidR="00EF0147">
        <w:rPr>
          <w:sz w:val="22"/>
          <w:szCs w:val="22"/>
        </w:rPr>
        <w:t>,</w:t>
      </w:r>
      <w:r w:rsidR="00046359">
        <w:rPr>
          <w:sz w:val="22"/>
          <w:szCs w:val="22"/>
        </w:rPr>
        <w:t xml:space="preserve"> </w:t>
      </w:r>
      <w:proofErr w:type="spellStart"/>
      <w:r w:rsidR="00046359">
        <w:rPr>
          <w:sz w:val="22"/>
          <w:szCs w:val="22"/>
        </w:rPr>
        <w:t>Instagram</w:t>
      </w:r>
      <w:proofErr w:type="spellEnd"/>
      <w:r w:rsidR="00046359">
        <w:rPr>
          <w:sz w:val="22"/>
          <w:szCs w:val="22"/>
        </w:rPr>
        <w:t xml:space="preserve">, </w:t>
      </w:r>
      <w:proofErr w:type="spellStart"/>
      <w:r w:rsidR="00046359">
        <w:rPr>
          <w:sz w:val="22"/>
          <w:szCs w:val="22"/>
        </w:rPr>
        <w:t>Facebook</w:t>
      </w:r>
      <w:proofErr w:type="spellEnd"/>
      <w:r w:rsidR="00046359">
        <w:rPr>
          <w:sz w:val="22"/>
          <w:szCs w:val="22"/>
        </w:rPr>
        <w:t>, and Twitter</w:t>
      </w:r>
      <w:r w:rsidRPr="00F56931">
        <w:rPr>
          <w:sz w:val="22"/>
          <w:szCs w:val="22"/>
        </w:rPr>
        <w:t xml:space="preserve">) where </w:t>
      </w:r>
      <w:r w:rsidR="00046359">
        <w:rPr>
          <w:sz w:val="22"/>
          <w:szCs w:val="22"/>
        </w:rPr>
        <w:t xml:space="preserve">AZL </w:t>
      </w:r>
      <w:r w:rsidRPr="00F56931">
        <w:rPr>
          <w:sz w:val="22"/>
          <w:szCs w:val="22"/>
        </w:rPr>
        <w:t>has established a social media page (</w:t>
      </w:r>
      <w:r w:rsidR="00502AA4">
        <w:rPr>
          <w:sz w:val="22"/>
          <w:szCs w:val="22"/>
        </w:rPr>
        <w:t>each, a</w:t>
      </w:r>
      <w:r w:rsidRPr="00F56931">
        <w:rPr>
          <w:sz w:val="22"/>
          <w:szCs w:val="22"/>
        </w:rPr>
        <w:t xml:space="preserve"> “Page”).   </w:t>
      </w:r>
    </w:p>
    <w:p w:rsidR="00F56931" w:rsidRPr="00F56931" w:rsidRDefault="00F56931" w:rsidP="00F56931">
      <w:pPr>
        <w:spacing w:before="100" w:beforeAutospacing="1" w:after="100" w:afterAutospacing="1"/>
        <w:jc w:val="both"/>
        <w:rPr>
          <w:sz w:val="22"/>
          <w:szCs w:val="22"/>
        </w:rPr>
      </w:pPr>
      <w:r w:rsidRPr="00F56931">
        <w:rPr>
          <w:sz w:val="22"/>
          <w:szCs w:val="22"/>
        </w:rPr>
        <w:t xml:space="preserve">Please be aware that by submitting content to this </w:t>
      </w:r>
      <w:r w:rsidR="00A474CD">
        <w:rPr>
          <w:sz w:val="22"/>
          <w:szCs w:val="22"/>
        </w:rPr>
        <w:t>Website</w:t>
      </w:r>
      <w:r w:rsidRPr="00F56931">
        <w:rPr>
          <w:sz w:val="22"/>
          <w:szCs w:val="22"/>
        </w:rPr>
        <w:t xml:space="preserve"> or </w:t>
      </w:r>
      <w:r w:rsidR="001A3CDA">
        <w:rPr>
          <w:sz w:val="22"/>
          <w:szCs w:val="22"/>
        </w:rPr>
        <w:t>to a</w:t>
      </w:r>
      <w:r w:rsidRPr="00F56931">
        <w:rPr>
          <w:sz w:val="22"/>
          <w:szCs w:val="22"/>
        </w:rPr>
        <w:t xml:space="preserve"> Page, including any text, graphics, software, music, sound, photographs, videos, messages, comments, feedback, data, information, or other materials (collectively, the “Content”), you (1) represent and warrant to </w:t>
      </w:r>
      <w:r w:rsidR="00BF6E4D">
        <w:rPr>
          <w:sz w:val="22"/>
          <w:szCs w:val="22"/>
        </w:rPr>
        <w:t>AZL</w:t>
      </w:r>
      <w:r w:rsidR="000B30B6">
        <w:rPr>
          <w:sz w:val="22"/>
          <w:szCs w:val="22"/>
        </w:rPr>
        <w:t xml:space="preserve"> </w:t>
      </w:r>
      <w:r w:rsidRPr="00F56931">
        <w:rPr>
          <w:sz w:val="22"/>
          <w:szCs w:val="22"/>
        </w:rPr>
        <w:t xml:space="preserve">that you have obtained all necessary licenses, consents, waivers, releases, authorizations and/or permissions to post or transmit such Content; (2) grant to </w:t>
      </w:r>
      <w:r w:rsidR="00BF6E4D">
        <w:rPr>
          <w:sz w:val="22"/>
          <w:szCs w:val="22"/>
        </w:rPr>
        <w:t xml:space="preserve">AZL </w:t>
      </w:r>
      <w:r w:rsidRPr="00F56931">
        <w:rPr>
          <w:sz w:val="22"/>
          <w:szCs w:val="22"/>
        </w:rPr>
        <w:t xml:space="preserve">an irrevocable, worldwide, nonexclusive, perpetual, fully paid-up, fully sub-licensable, royalty-free right and license to use, reproduce, modify, adapt, publish, translate, create derivative works from, distribute, transmit, publicly perform, and publicly display such Content (in whole or part) and/or to incorporate it (in whole or in part) in other works in any form, media, or technology </w:t>
      </w:r>
      <w:r w:rsidRPr="00F56931">
        <w:rPr>
          <w:sz w:val="22"/>
          <w:szCs w:val="22"/>
        </w:rPr>
        <w:lastRenderedPageBreak/>
        <w:t xml:space="preserve">now known or later developed; and (3) grant to </w:t>
      </w:r>
      <w:r w:rsidR="00BF6E4D">
        <w:rPr>
          <w:sz w:val="22"/>
          <w:szCs w:val="22"/>
        </w:rPr>
        <w:t xml:space="preserve">AZL </w:t>
      </w:r>
      <w:r w:rsidRPr="00F56931">
        <w:rPr>
          <w:sz w:val="22"/>
          <w:szCs w:val="22"/>
        </w:rPr>
        <w:t>an irrevocable, worldwide, nonexclusive, perpetual, fully paid-up, fully sub-licensable, royalty-fr</w:t>
      </w:r>
      <w:r w:rsidR="00CA121E">
        <w:rPr>
          <w:sz w:val="22"/>
          <w:szCs w:val="22"/>
        </w:rPr>
        <w:t xml:space="preserve">ee right and license to use the name </w:t>
      </w:r>
      <w:r w:rsidRPr="00F56931">
        <w:rPr>
          <w:sz w:val="22"/>
          <w:szCs w:val="22"/>
        </w:rPr>
        <w:t xml:space="preserve">that you submit in connection with the Content. You acknowledge that any Content submitted by you may be handled by </w:t>
      </w:r>
      <w:r w:rsidR="00BF6E4D">
        <w:rPr>
          <w:sz w:val="22"/>
          <w:szCs w:val="22"/>
        </w:rPr>
        <w:t xml:space="preserve">AZL </w:t>
      </w:r>
      <w:r w:rsidRPr="00F56931">
        <w:rPr>
          <w:sz w:val="22"/>
          <w:szCs w:val="22"/>
        </w:rPr>
        <w:t xml:space="preserve">on a non-confidential basis, except where otherwise indicated by </w:t>
      </w:r>
      <w:r w:rsidR="00BF6E4D">
        <w:rPr>
          <w:sz w:val="22"/>
          <w:szCs w:val="22"/>
        </w:rPr>
        <w:t>AZL</w:t>
      </w:r>
      <w:r>
        <w:rPr>
          <w:sz w:val="22"/>
          <w:szCs w:val="22"/>
        </w:rPr>
        <w:t>’s</w:t>
      </w:r>
      <w:r w:rsidRPr="00F56931">
        <w:rPr>
          <w:sz w:val="22"/>
          <w:szCs w:val="22"/>
        </w:rPr>
        <w:t xml:space="preserve"> Privacy Policy.</w:t>
      </w:r>
    </w:p>
    <w:p w:rsidR="00F56931" w:rsidRPr="00F56931" w:rsidRDefault="00F56931" w:rsidP="00F56931">
      <w:pPr>
        <w:spacing w:before="100" w:beforeAutospacing="1" w:after="100" w:afterAutospacing="1"/>
        <w:jc w:val="both"/>
        <w:rPr>
          <w:sz w:val="22"/>
          <w:szCs w:val="22"/>
        </w:rPr>
      </w:pPr>
      <w:r w:rsidRPr="00F56931">
        <w:rPr>
          <w:sz w:val="22"/>
          <w:szCs w:val="22"/>
        </w:rPr>
        <w:t xml:space="preserve">You expressly agree not to post, upload to, transmit, distribute, store, create or otherwise publish through this </w:t>
      </w:r>
      <w:r w:rsidR="00A474CD">
        <w:rPr>
          <w:sz w:val="22"/>
          <w:szCs w:val="22"/>
        </w:rPr>
        <w:t>Website</w:t>
      </w:r>
      <w:r w:rsidRPr="00F56931">
        <w:rPr>
          <w:sz w:val="22"/>
          <w:szCs w:val="22"/>
        </w:rPr>
        <w:t xml:space="preserve"> or the Page any of the following: </w:t>
      </w:r>
    </w:p>
    <w:p w:rsidR="00F56931" w:rsidRPr="00F56931" w:rsidRDefault="00F56931" w:rsidP="00F56931">
      <w:pPr>
        <w:pStyle w:val="ListParagraph"/>
        <w:numPr>
          <w:ilvl w:val="0"/>
          <w:numId w:val="15"/>
        </w:numPr>
        <w:spacing w:before="100" w:beforeAutospacing="1" w:after="100" w:afterAutospacing="1"/>
        <w:jc w:val="both"/>
        <w:rPr>
          <w:sz w:val="22"/>
          <w:szCs w:val="22"/>
        </w:rPr>
      </w:pPr>
      <w:r w:rsidRPr="00F56931">
        <w:rPr>
          <w:sz w:val="22"/>
          <w:szCs w:val="22"/>
        </w:rPr>
        <w:t xml:space="preserve">Content that is unlawful, libelous, defamatory, obscene, pornographic, indecent, lewd, suggestive, disparaging, harassing, threatening, invasive of privacy or publicity rights, abusive, fraudulent or otherwise objectionable; </w:t>
      </w:r>
    </w:p>
    <w:p w:rsidR="00F56931" w:rsidRPr="00F56931" w:rsidRDefault="00F56931" w:rsidP="00F56931">
      <w:pPr>
        <w:pStyle w:val="ListParagraph"/>
        <w:numPr>
          <w:ilvl w:val="0"/>
          <w:numId w:val="15"/>
        </w:numPr>
        <w:spacing w:before="100" w:beforeAutospacing="1" w:after="100" w:afterAutospacing="1"/>
        <w:jc w:val="both"/>
        <w:rPr>
          <w:sz w:val="22"/>
          <w:szCs w:val="22"/>
        </w:rPr>
      </w:pPr>
      <w:r w:rsidRPr="00F56931">
        <w:rPr>
          <w:sz w:val="22"/>
          <w:szCs w:val="22"/>
        </w:rPr>
        <w:t xml:space="preserve">Content that would constitute, encourage or provide instructions for a criminal offense, violate the rights of any party, or create liability under any law; </w:t>
      </w:r>
    </w:p>
    <w:p w:rsidR="00F56931" w:rsidRPr="00F56931" w:rsidRDefault="00F56931" w:rsidP="00F56931">
      <w:pPr>
        <w:pStyle w:val="ListParagraph"/>
        <w:numPr>
          <w:ilvl w:val="0"/>
          <w:numId w:val="15"/>
        </w:numPr>
        <w:spacing w:before="100" w:beforeAutospacing="1" w:after="100" w:afterAutospacing="1"/>
        <w:jc w:val="both"/>
        <w:rPr>
          <w:sz w:val="22"/>
          <w:szCs w:val="22"/>
        </w:rPr>
      </w:pPr>
      <w:r w:rsidRPr="00F56931">
        <w:rPr>
          <w:sz w:val="22"/>
          <w:szCs w:val="22"/>
        </w:rPr>
        <w:t xml:space="preserve">Content that infringes any patent, trademark, trade secret, copyright or other intellectual property or proprietary right of any party; </w:t>
      </w:r>
    </w:p>
    <w:p w:rsidR="00F56931" w:rsidRPr="00F56931" w:rsidRDefault="00F56931" w:rsidP="00F56931">
      <w:pPr>
        <w:pStyle w:val="ListParagraph"/>
        <w:numPr>
          <w:ilvl w:val="0"/>
          <w:numId w:val="15"/>
        </w:numPr>
        <w:spacing w:before="100" w:beforeAutospacing="1" w:after="100" w:afterAutospacing="1"/>
        <w:jc w:val="both"/>
        <w:rPr>
          <w:sz w:val="22"/>
          <w:szCs w:val="22"/>
        </w:rPr>
      </w:pPr>
      <w:r w:rsidRPr="00F56931">
        <w:rPr>
          <w:sz w:val="22"/>
          <w:szCs w:val="22"/>
        </w:rPr>
        <w:t xml:space="preserve">Content that impersonates any person or entity or otherwise misrepresents your affiliation with any person or entity, including with us; </w:t>
      </w:r>
    </w:p>
    <w:p w:rsidR="00F56931" w:rsidRPr="00F56931" w:rsidRDefault="00F56931" w:rsidP="00F56931">
      <w:pPr>
        <w:pStyle w:val="ListParagraph"/>
        <w:numPr>
          <w:ilvl w:val="0"/>
          <w:numId w:val="15"/>
        </w:numPr>
        <w:spacing w:before="100" w:beforeAutospacing="1" w:after="100" w:afterAutospacing="1"/>
        <w:jc w:val="both"/>
        <w:rPr>
          <w:sz w:val="22"/>
          <w:szCs w:val="22"/>
        </w:rPr>
      </w:pPr>
      <w:r w:rsidRPr="00F56931">
        <w:rPr>
          <w:sz w:val="22"/>
          <w:szCs w:val="22"/>
        </w:rPr>
        <w:t>Unsolicited promotions, political campaigning, advertising, contents, raffles or solicitations;</w:t>
      </w:r>
    </w:p>
    <w:p w:rsidR="00F56931" w:rsidRPr="00F56931" w:rsidRDefault="00F56931" w:rsidP="00F56931">
      <w:pPr>
        <w:pStyle w:val="ListParagraph"/>
        <w:numPr>
          <w:ilvl w:val="0"/>
          <w:numId w:val="15"/>
        </w:numPr>
        <w:spacing w:before="100" w:beforeAutospacing="1" w:after="100" w:afterAutospacing="1"/>
        <w:jc w:val="both"/>
        <w:rPr>
          <w:sz w:val="22"/>
          <w:szCs w:val="22"/>
        </w:rPr>
      </w:pPr>
      <w:r w:rsidRPr="00F56931">
        <w:rPr>
          <w:sz w:val="22"/>
          <w:szCs w:val="22"/>
        </w:rPr>
        <w:t>Private information of any third party, including (without limitation), sur</w:t>
      </w:r>
      <w:r w:rsidR="00CA121E">
        <w:rPr>
          <w:sz w:val="22"/>
          <w:szCs w:val="22"/>
        </w:rPr>
        <w:t>name</w:t>
      </w:r>
      <w:r w:rsidRPr="00F56931">
        <w:rPr>
          <w:sz w:val="22"/>
          <w:szCs w:val="22"/>
        </w:rPr>
        <w:t xml:space="preserve">, address, phone number, email address, Social Security number, and credit card number; </w:t>
      </w:r>
    </w:p>
    <w:p w:rsidR="00F56931" w:rsidRPr="00F56931" w:rsidRDefault="00F56931" w:rsidP="00F56931">
      <w:pPr>
        <w:pStyle w:val="ListParagraph"/>
        <w:numPr>
          <w:ilvl w:val="0"/>
          <w:numId w:val="15"/>
        </w:numPr>
        <w:spacing w:before="100" w:beforeAutospacing="1" w:after="100" w:afterAutospacing="1"/>
        <w:jc w:val="both"/>
        <w:rPr>
          <w:sz w:val="22"/>
          <w:szCs w:val="22"/>
        </w:rPr>
      </w:pPr>
      <w:r w:rsidRPr="00F56931">
        <w:rPr>
          <w:sz w:val="22"/>
          <w:szCs w:val="22"/>
        </w:rPr>
        <w:t xml:space="preserve">Content or links to content that, in </w:t>
      </w:r>
      <w:r w:rsidR="00AB7C37">
        <w:rPr>
          <w:sz w:val="22"/>
          <w:szCs w:val="22"/>
        </w:rPr>
        <w:t>AZL</w:t>
      </w:r>
      <w:r>
        <w:rPr>
          <w:sz w:val="22"/>
          <w:szCs w:val="22"/>
        </w:rPr>
        <w:t>’s</w:t>
      </w:r>
      <w:r w:rsidRPr="00F56931">
        <w:rPr>
          <w:sz w:val="22"/>
          <w:szCs w:val="22"/>
        </w:rPr>
        <w:t xml:space="preserve"> sole </w:t>
      </w:r>
      <w:proofErr w:type="spellStart"/>
      <w:r w:rsidRPr="00F56931">
        <w:rPr>
          <w:sz w:val="22"/>
          <w:szCs w:val="22"/>
        </w:rPr>
        <w:t>judgement</w:t>
      </w:r>
      <w:proofErr w:type="spellEnd"/>
      <w:r w:rsidRPr="00F56931">
        <w:rPr>
          <w:sz w:val="22"/>
          <w:szCs w:val="22"/>
        </w:rPr>
        <w:t xml:space="preserve"> is objectionable, restricts or inhibits others from using the </w:t>
      </w:r>
      <w:r w:rsidR="00A474CD">
        <w:rPr>
          <w:sz w:val="22"/>
          <w:szCs w:val="22"/>
        </w:rPr>
        <w:t>Website</w:t>
      </w:r>
      <w:r w:rsidRPr="00F56931">
        <w:rPr>
          <w:sz w:val="22"/>
          <w:szCs w:val="22"/>
        </w:rPr>
        <w:t xml:space="preserve"> or Page, or which may expose </w:t>
      </w:r>
      <w:r w:rsidR="00AB7C37">
        <w:rPr>
          <w:sz w:val="22"/>
          <w:szCs w:val="22"/>
        </w:rPr>
        <w:t xml:space="preserve">AZL </w:t>
      </w:r>
      <w:r w:rsidRPr="00F56931">
        <w:rPr>
          <w:sz w:val="22"/>
          <w:szCs w:val="22"/>
        </w:rPr>
        <w:t xml:space="preserve">or its users to any harm or liability of any type; </w:t>
      </w:r>
    </w:p>
    <w:p w:rsidR="00F56931" w:rsidRPr="00F56931" w:rsidRDefault="00F56931" w:rsidP="00F56931">
      <w:pPr>
        <w:pStyle w:val="ListParagraph"/>
        <w:numPr>
          <w:ilvl w:val="0"/>
          <w:numId w:val="15"/>
        </w:numPr>
        <w:spacing w:before="100" w:beforeAutospacing="1" w:after="100" w:afterAutospacing="1"/>
        <w:jc w:val="both"/>
        <w:rPr>
          <w:sz w:val="22"/>
          <w:szCs w:val="22"/>
        </w:rPr>
      </w:pPr>
      <w:r w:rsidRPr="00F56931">
        <w:rPr>
          <w:sz w:val="22"/>
          <w:szCs w:val="22"/>
        </w:rPr>
        <w:t xml:space="preserve">Content that appears to violate a third-party website’s Terms of Use or any other policies or terms that govern use of the </w:t>
      </w:r>
      <w:r w:rsidR="00A474CD">
        <w:rPr>
          <w:sz w:val="22"/>
          <w:szCs w:val="22"/>
        </w:rPr>
        <w:t>web</w:t>
      </w:r>
      <w:r w:rsidRPr="00F56931">
        <w:rPr>
          <w:sz w:val="22"/>
          <w:szCs w:val="22"/>
        </w:rPr>
        <w:t xml:space="preserve">site or any applicable laws;  </w:t>
      </w:r>
    </w:p>
    <w:p w:rsidR="00F56931" w:rsidRPr="00F56931" w:rsidRDefault="00F56931" w:rsidP="00F56931">
      <w:pPr>
        <w:pStyle w:val="ListParagraph"/>
        <w:numPr>
          <w:ilvl w:val="0"/>
          <w:numId w:val="15"/>
        </w:numPr>
        <w:spacing w:before="100" w:beforeAutospacing="1" w:after="100" w:afterAutospacing="1"/>
        <w:jc w:val="both"/>
        <w:rPr>
          <w:sz w:val="22"/>
          <w:szCs w:val="22"/>
        </w:rPr>
      </w:pPr>
      <w:r w:rsidRPr="00F56931">
        <w:rPr>
          <w:sz w:val="22"/>
          <w:szCs w:val="22"/>
        </w:rPr>
        <w:t xml:space="preserve">Content that </w:t>
      </w:r>
      <w:r w:rsidR="00CA121E">
        <w:rPr>
          <w:sz w:val="22"/>
          <w:szCs w:val="22"/>
        </w:rPr>
        <w:t>name</w:t>
      </w:r>
      <w:r w:rsidRPr="00F56931">
        <w:rPr>
          <w:sz w:val="22"/>
          <w:szCs w:val="22"/>
        </w:rPr>
        <w:t>-calls, insults, taunts, ridicules, mocks, bullies, electronically stalks or otherwise harasses another user or attacks the character or damages or has the potential to damage the reputation of another user.</w:t>
      </w:r>
    </w:p>
    <w:p w:rsidR="00F56931" w:rsidRPr="00F56931" w:rsidRDefault="00F56931" w:rsidP="00F56931">
      <w:pPr>
        <w:spacing w:before="100" w:beforeAutospacing="1" w:after="100" w:afterAutospacing="1"/>
        <w:jc w:val="both"/>
        <w:rPr>
          <w:sz w:val="22"/>
          <w:szCs w:val="22"/>
        </w:rPr>
      </w:pPr>
      <w:r w:rsidRPr="00F56931">
        <w:rPr>
          <w:sz w:val="22"/>
          <w:szCs w:val="22"/>
        </w:rPr>
        <w:t xml:space="preserve">Although </w:t>
      </w:r>
      <w:r w:rsidR="00AB7C37">
        <w:rPr>
          <w:sz w:val="22"/>
          <w:szCs w:val="22"/>
        </w:rPr>
        <w:t xml:space="preserve">AZL </w:t>
      </w:r>
      <w:r w:rsidRPr="00F56931">
        <w:rPr>
          <w:sz w:val="22"/>
          <w:szCs w:val="22"/>
        </w:rPr>
        <w:t>has no obligation to screen, edit, or monitor any of the Content posted by users,</w:t>
      </w:r>
      <w:r w:rsidR="00924FA7">
        <w:rPr>
          <w:sz w:val="22"/>
          <w:szCs w:val="22"/>
        </w:rPr>
        <w:t xml:space="preserve"> </w:t>
      </w:r>
      <w:r w:rsidR="00AB7C37">
        <w:rPr>
          <w:sz w:val="22"/>
          <w:szCs w:val="22"/>
        </w:rPr>
        <w:t xml:space="preserve">AZL </w:t>
      </w:r>
      <w:r w:rsidRPr="00F56931">
        <w:rPr>
          <w:sz w:val="22"/>
          <w:szCs w:val="22"/>
        </w:rPr>
        <w:t xml:space="preserve">reserves the right to restrict, suspend or terminate without notice a user’s access to the </w:t>
      </w:r>
      <w:r w:rsidR="00A474CD">
        <w:rPr>
          <w:sz w:val="22"/>
          <w:szCs w:val="22"/>
        </w:rPr>
        <w:t>Website</w:t>
      </w:r>
      <w:r w:rsidRPr="00F56931">
        <w:rPr>
          <w:sz w:val="22"/>
          <w:szCs w:val="22"/>
        </w:rPr>
        <w:t xml:space="preserve"> or the Page or any feature of this </w:t>
      </w:r>
      <w:r w:rsidR="00A474CD">
        <w:rPr>
          <w:sz w:val="22"/>
          <w:szCs w:val="22"/>
        </w:rPr>
        <w:t>Website</w:t>
      </w:r>
      <w:r w:rsidRPr="00F56931">
        <w:rPr>
          <w:sz w:val="22"/>
          <w:szCs w:val="22"/>
        </w:rPr>
        <w:t xml:space="preserve"> or the Page or any part thereof at any time.</w:t>
      </w:r>
    </w:p>
    <w:p w:rsidR="00F56931" w:rsidRPr="00F56931" w:rsidRDefault="00F56931" w:rsidP="00F56931">
      <w:pPr>
        <w:spacing w:before="100" w:beforeAutospacing="1" w:after="100" w:afterAutospacing="1"/>
        <w:jc w:val="both"/>
        <w:rPr>
          <w:sz w:val="22"/>
          <w:szCs w:val="22"/>
        </w:rPr>
      </w:pPr>
      <w:bookmarkStart w:id="0" w:name="_DV_M11"/>
      <w:bookmarkStart w:id="1" w:name="_DV_M12"/>
      <w:bookmarkStart w:id="2" w:name="_DV_M14"/>
      <w:bookmarkStart w:id="3" w:name="_DV_M15"/>
      <w:bookmarkEnd w:id="0"/>
      <w:bookmarkEnd w:id="1"/>
      <w:bookmarkEnd w:id="2"/>
      <w:bookmarkEnd w:id="3"/>
      <w:r w:rsidRPr="00F56931">
        <w:rPr>
          <w:sz w:val="22"/>
          <w:szCs w:val="22"/>
        </w:rPr>
        <w:t xml:space="preserve">The </w:t>
      </w:r>
      <w:r w:rsidR="00A474CD">
        <w:rPr>
          <w:sz w:val="22"/>
          <w:szCs w:val="22"/>
        </w:rPr>
        <w:t>Website</w:t>
      </w:r>
      <w:r w:rsidRPr="00F56931">
        <w:rPr>
          <w:sz w:val="22"/>
          <w:szCs w:val="22"/>
        </w:rPr>
        <w:t xml:space="preserve"> or Page may contain the opinions and views of other users, which </w:t>
      </w:r>
      <w:r w:rsidR="00AB7C37">
        <w:rPr>
          <w:sz w:val="22"/>
          <w:szCs w:val="22"/>
        </w:rPr>
        <w:t xml:space="preserve">AZL </w:t>
      </w:r>
      <w:r w:rsidRPr="00F56931">
        <w:rPr>
          <w:sz w:val="22"/>
          <w:szCs w:val="22"/>
        </w:rPr>
        <w:t xml:space="preserve">does not endorse and for which </w:t>
      </w:r>
      <w:r w:rsidR="0030348F">
        <w:rPr>
          <w:sz w:val="22"/>
          <w:szCs w:val="22"/>
        </w:rPr>
        <w:t xml:space="preserve">AZL </w:t>
      </w:r>
      <w:r w:rsidRPr="00F56931">
        <w:rPr>
          <w:sz w:val="22"/>
          <w:szCs w:val="22"/>
        </w:rPr>
        <w:t xml:space="preserve">is not responsible.  </w:t>
      </w:r>
      <w:r w:rsidR="00AB7C37">
        <w:rPr>
          <w:sz w:val="22"/>
          <w:szCs w:val="22"/>
        </w:rPr>
        <w:t xml:space="preserve">AZL </w:t>
      </w:r>
      <w:r w:rsidRPr="00F56931">
        <w:rPr>
          <w:sz w:val="22"/>
          <w:szCs w:val="22"/>
        </w:rPr>
        <w:t xml:space="preserve">is also not responsible for the accuracy of any content posted on the </w:t>
      </w:r>
      <w:r w:rsidR="00A474CD">
        <w:rPr>
          <w:sz w:val="22"/>
          <w:szCs w:val="22"/>
        </w:rPr>
        <w:t>Website</w:t>
      </w:r>
      <w:r w:rsidRPr="00F56931">
        <w:rPr>
          <w:sz w:val="22"/>
          <w:szCs w:val="22"/>
        </w:rPr>
        <w:t xml:space="preserve"> or Page, and you bear all risks associated with the use of any content, including any reliance on the accuracy, completeness or usefulness of such content.</w:t>
      </w:r>
    </w:p>
    <w:p w:rsidR="00241AF7" w:rsidRPr="00F56931" w:rsidRDefault="00F56931" w:rsidP="00F56931">
      <w:pPr>
        <w:rPr>
          <w:sz w:val="22"/>
          <w:szCs w:val="22"/>
        </w:rPr>
      </w:pPr>
      <w:r w:rsidRPr="00F56931">
        <w:rPr>
          <w:sz w:val="22"/>
          <w:szCs w:val="22"/>
        </w:rPr>
        <w:t xml:space="preserve">Your dealings with third parties found on or through the </w:t>
      </w:r>
      <w:r w:rsidR="00A474CD">
        <w:rPr>
          <w:sz w:val="22"/>
          <w:szCs w:val="22"/>
        </w:rPr>
        <w:t>Website</w:t>
      </w:r>
      <w:r w:rsidRPr="00F56931">
        <w:rPr>
          <w:sz w:val="22"/>
          <w:szCs w:val="22"/>
        </w:rPr>
        <w:t xml:space="preserve"> or Page are solely between you and those third parties.  </w:t>
      </w:r>
      <w:r w:rsidR="006853BB">
        <w:rPr>
          <w:sz w:val="22"/>
          <w:szCs w:val="22"/>
        </w:rPr>
        <w:t>AZL</w:t>
      </w:r>
      <w:r w:rsidR="00CD42C2">
        <w:rPr>
          <w:sz w:val="22"/>
          <w:szCs w:val="22"/>
        </w:rPr>
        <w:t xml:space="preserve"> </w:t>
      </w:r>
      <w:r w:rsidRPr="00F56931">
        <w:rPr>
          <w:sz w:val="22"/>
          <w:szCs w:val="22"/>
        </w:rPr>
        <w:t xml:space="preserve">does not make any representations or warranties with respect to any goods or services that may be obtained from such third parties, and </w:t>
      </w:r>
      <w:r w:rsidR="006853BB">
        <w:rPr>
          <w:sz w:val="22"/>
          <w:szCs w:val="22"/>
        </w:rPr>
        <w:t xml:space="preserve">AZL </w:t>
      </w:r>
      <w:r w:rsidRPr="00F56931">
        <w:rPr>
          <w:sz w:val="22"/>
          <w:szCs w:val="22"/>
        </w:rPr>
        <w:t xml:space="preserve">will have no liability with respect to any loss or damage of any kind incurred as a result of any dealings between you and any third party or as a result of the presence of such third parties on the </w:t>
      </w:r>
      <w:r w:rsidR="00A474CD">
        <w:rPr>
          <w:sz w:val="22"/>
          <w:szCs w:val="22"/>
        </w:rPr>
        <w:t>Website</w:t>
      </w:r>
      <w:r w:rsidRPr="00F56931">
        <w:rPr>
          <w:sz w:val="22"/>
          <w:szCs w:val="22"/>
        </w:rPr>
        <w:t xml:space="preserve"> or Page.</w:t>
      </w:r>
    </w:p>
    <w:p w:rsidR="000817E2" w:rsidRPr="00C66364" w:rsidRDefault="000817E2" w:rsidP="00C66364">
      <w:pPr>
        <w:rPr>
          <w:sz w:val="22"/>
          <w:szCs w:val="22"/>
        </w:rPr>
      </w:pPr>
    </w:p>
    <w:p w:rsidR="00595321" w:rsidRPr="00C66364" w:rsidRDefault="00D81B13" w:rsidP="00C66364">
      <w:pPr>
        <w:numPr>
          <w:ilvl w:val="0"/>
          <w:numId w:val="3"/>
        </w:numPr>
        <w:tabs>
          <w:tab w:val="left" w:pos="0"/>
        </w:tabs>
        <w:ind w:hanging="1080"/>
        <w:rPr>
          <w:b/>
          <w:sz w:val="22"/>
          <w:szCs w:val="22"/>
        </w:rPr>
      </w:pPr>
      <w:r w:rsidRPr="00C66364">
        <w:rPr>
          <w:b/>
          <w:sz w:val="22"/>
          <w:szCs w:val="22"/>
        </w:rPr>
        <w:t xml:space="preserve">DISCLAIMER OF THIRD PARTY </w:t>
      </w:r>
      <w:r w:rsidR="00A474CD">
        <w:rPr>
          <w:b/>
          <w:sz w:val="22"/>
          <w:szCs w:val="22"/>
        </w:rPr>
        <w:t>WEBSITE</w:t>
      </w:r>
      <w:r w:rsidRPr="00C66364">
        <w:rPr>
          <w:b/>
          <w:sz w:val="22"/>
          <w:szCs w:val="22"/>
        </w:rPr>
        <w:t>S</w:t>
      </w:r>
    </w:p>
    <w:p w:rsidR="00595321" w:rsidRPr="00C66364" w:rsidRDefault="00595321" w:rsidP="00C66364">
      <w:pPr>
        <w:rPr>
          <w:sz w:val="22"/>
          <w:szCs w:val="22"/>
        </w:rPr>
      </w:pPr>
    </w:p>
    <w:p w:rsidR="00B07DA0" w:rsidRPr="00C66364" w:rsidRDefault="00595321" w:rsidP="00C66364">
      <w:pPr>
        <w:rPr>
          <w:sz w:val="22"/>
          <w:szCs w:val="22"/>
        </w:rPr>
      </w:pPr>
      <w:r w:rsidRPr="00C66364">
        <w:rPr>
          <w:sz w:val="22"/>
          <w:szCs w:val="22"/>
        </w:rPr>
        <w:t xml:space="preserve">This </w:t>
      </w:r>
      <w:r w:rsidR="00A474CD">
        <w:rPr>
          <w:sz w:val="22"/>
          <w:szCs w:val="22"/>
        </w:rPr>
        <w:t>Website</w:t>
      </w:r>
      <w:r w:rsidR="00C61BA0" w:rsidRPr="00C66364">
        <w:rPr>
          <w:sz w:val="22"/>
          <w:szCs w:val="22"/>
        </w:rPr>
        <w:t xml:space="preserve"> </w:t>
      </w:r>
      <w:r w:rsidR="00326F3A" w:rsidRPr="00C66364">
        <w:rPr>
          <w:sz w:val="22"/>
          <w:szCs w:val="22"/>
        </w:rPr>
        <w:t>may provide</w:t>
      </w:r>
      <w:r w:rsidR="00C61BA0" w:rsidRPr="00C66364">
        <w:rPr>
          <w:sz w:val="22"/>
          <w:szCs w:val="22"/>
        </w:rPr>
        <w:t xml:space="preserve"> links to other websites that we hope you will find helpful</w:t>
      </w:r>
      <w:r w:rsidR="000A03CE" w:rsidRPr="00C66364">
        <w:rPr>
          <w:sz w:val="22"/>
          <w:szCs w:val="22"/>
        </w:rPr>
        <w:t xml:space="preserve">.  </w:t>
      </w:r>
      <w:r w:rsidR="001F2969">
        <w:rPr>
          <w:sz w:val="22"/>
          <w:szCs w:val="22"/>
        </w:rPr>
        <w:t xml:space="preserve">AZL </w:t>
      </w:r>
      <w:r w:rsidR="000A03CE" w:rsidRPr="00C66364">
        <w:rPr>
          <w:sz w:val="22"/>
          <w:szCs w:val="22"/>
        </w:rPr>
        <w:t>may also be referenced on third-party websites</w:t>
      </w:r>
      <w:r w:rsidR="00C61BA0" w:rsidRPr="00C66364">
        <w:rPr>
          <w:sz w:val="22"/>
          <w:szCs w:val="22"/>
        </w:rPr>
        <w:t>.</w:t>
      </w:r>
      <w:r w:rsidR="00AA21D5" w:rsidRPr="00C66364">
        <w:rPr>
          <w:sz w:val="22"/>
          <w:szCs w:val="22"/>
        </w:rPr>
        <w:t xml:space="preserve"> </w:t>
      </w:r>
      <w:r w:rsidR="00B07DA0" w:rsidRPr="00C66364">
        <w:rPr>
          <w:sz w:val="22"/>
          <w:szCs w:val="22"/>
        </w:rPr>
        <w:t xml:space="preserve"> </w:t>
      </w:r>
    </w:p>
    <w:p w:rsidR="00B07DA0" w:rsidRPr="00C66364" w:rsidRDefault="00B07DA0" w:rsidP="00C66364">
      <w:pPr>
        <w:rPr>
          <w:sz w:val="22"/>
          <w:szCs w:val="22"/>
        </w:rPr>
      </w:pPr>
    </w:p>
    <w:p w:rsidR="00E00EDF" w:rsidRPr="00C66364" w:rsidRDefault="001F2969" w:rsidP="00C66364">
      <w:pPr>
        <w:rPr>
          <w:sz w:val="22"/>
          <w:szCs w:val="22"/>
        </w:rPr>
      </w:pPr>
      <w:r>
        <w:rPr>
          <w:sz w:val="22"/>
          <w:szCs w:val="22"/>
        </w:rPr>
        <w:lastRenderedPageBreak/>
        <w:t>AZL</w:t>
      </w:r>
      <w:r w:rsidR="00CD42C2">
        <w:rPr>
          <w:sz w:val="22"/>
          <w:szCs w:val="22"/>
        </w:rPr>
        <w:t xml:space="preserve"> </w:t>
      </w:r>
      <w:r w:rsidR="00C61BA0" w:rsidRPr="00C66364">
        <w:rPr>
          <w:sz w:val="22"/>
          <w:szCs w:val="22"/>
        </w:rPr>
        <w:t>do</w:t>
      </w:r>
      <w:r w:rsidR="00145078" w:rsidRPr="00C66364">
        <w:rPr>
          <w:sz w:val="22"/>
          <w:szCs w:val="22"/>
        </w:rPr>
        <w:t>es</w:t>
      </w:r>
      <w:r w:rsidR="00C61BA0" w:rsidRPr="00C66364">
        <w:rPr>
          <w:sz w:val="22"/>
          <w:szCs w:val="22"/>
        </w:rPr>
        <w:t xml:space="preserve"> not control the material pr</w:t>
      </w:r>
      <w:r w:rsidR="00E00EDF" w:rsidRPr="00C66364">
        <w:rPr>
          <w:sz w:val="22"/>
          <w:szCs w:val="22"/>
        </w:rPr>
        <w:t xml:space="preserve">esented in other </w:t>
      </w:r>
      <w:r w:rsidR="00326F3A" w:rsidRPr="00C66364">
        <w:rPr>
          <w:sz w:val="22"/>
          <w:szCs w:val="22"/>
        </w:rPr>
        <w:t>web</w:t>
      </w:r>
      <w:r w:rsidR="00E00EDF" w:rsidRPr="00C66364">
        <w:rPr>
          <w:sz w:val="22"/>
          <w:szCs w:val="22"/>
        </w:rPr>
        <w:t>sites, however.</w:t>
      </w:r>
      <w:r w:rsidR="00AA21D5" w:rsidRPr="00C66364">
        <w:rPr>
          <w:sz w:val="22"/>
          <w:szCs w:val="22"/>
        </w:rPr>
        <w:t xml:space="preserve"> </w:t>
      </w:r>
      <w:r w:rsidR="000A03CE" w:rsidRPr="00C66364">
        <w:rPr>
          <w:sz w:val="22"/>
          <w:szCs w:val="22"/>
        </w:rPr>
        <w:t xml:space="preserve"> </w:t>
      </w:r>
      <w:r>
        <w:rPr>
          <w:sz w:val="22"/>
          <w:szCs w:val="22"/>
        </w:rPr>
        <w:t>AZL</w:t>
      </w:r>
      <w:r w:rsidR="00CD42C2">
        <w:rPr>
          <w:sz w:val="22"/>
          <w:szCs w:val="22"/>
        </w:rPr>
        <w:t xml:space="preserve"> </w:t>
      </w:r>
      <w:r w:rsidR="00326F3A" w:rsidRPr="00C66364">
        <w:rPr>
          <w:sz w:val="22"/>
          <w:szCs w:val="22"/>
        </w:rPr>
        <w:t xml:space="preserve">also </w:t>
      </w:r>
      <w:r w:rsidR="00C61BA0" w:rsidRPr="00C66364">
        <w:rPr>
          <w:sz w:val="22"/>
          <w:szCs w:val="22"/>
        </w:rPr>
        <w:t>do</w:t>
      </w:r>
      <w:r w:rsidR="003563AB" w:rsidRPr="00C66364">
        <w:rPr>
          <w:sz w:val="22"/>
          <w:szCs w:val="22"/>
        </w:rPr>
        <w:t>es</w:t>
      </w:r>
      <w:r w:rsidR="00C61BA0" w:rsidRPr="00C66364">
        <w:rPr>
          <w:sz w:val="22"/>
          <w:szCs w:val="22"/>
        </w:rPr>
        <w:t xml:space="preserve"> not vouch for or assume responsibility for the accuracy of such mate</w:t>
      </w:r>
      <w:r w:rsidR="00E00EDF" w:rsidRPr="00C66364">
        <w:rPr>
          <w:sz w:val="22"/>
          <w:szCs w:val="22"/>
        </w:rPr>
        <w:t>rial</w:t>
      </w:r>
      <w:r w:rsidR="00326F3A" w:rsidRPr="00C66364">
        <w:rPr>
          <w:sz w:val="22"/>
          <w:szCs w:val="22"/>
        </w:rPr>
        <w:t>,</w:t>
      </w:r>
      <w:r w:rsidR="00CE07C0" w:rsidRPr="00C66364">
        <w:rPr>
          <w:sz w:val="22"/>
          <w:szCs w:val="22"/>
        </w:rPr>
        <w:t xml:space="preserve"> and assumes no</w:t>
      </w:r>
      <w:r w:rsidR="00E00EDF" w:rsidRPr="00C66364">
        <w:rPr>
          <w:sz w:val="22"/>
          <w:szCs w:val="22"/>
        </w:rPr>
        <w:t xml:space="preserve"> liability </w:t>
      </w:r>
      <w:r w:rsidR="00292AD8" w:rsidRPr="00C66364">
        <w:rPr>
          <w:sz w:val="22"/>
          <w:szCs w:val="22"/>
        </w:rPr>
        <w:t xml:space="preserve">and shall not be responsible for damages arising from </w:t>
      </w:r>
      <w:r w:rsidR="00CE07C0" w:rsidRPr="00C66364">
        <w:rPr>
          <w:sz w:val="22"/>
          <w:szCs w:val="22"/>
        </w:rPr>
        <w:t xml:space="preserve">your ability to use those </w:t>
      </w:r>
      <w:r w:rsidR="00A474CD">
        <w:rPr>
          <w:sz w:val="22"/>
          <w:szCs w:val="22"/>
        </w:rPr>
        <w:t>web</w:t>
      </w:r>
      <w:r w:rsidR="00CE07C0" w:rsidRPr="00C66364">
        <w:rPr>
          <w:sz w:val="22"/>
          <w:szCs w:val="22"/>
        </w:rPr>
        <w:t xml:space="preserve">sites or for their </w:t>
      </w:r>
      <w:r w:rsidR="00292AD8" w:rsidRPr="00C66364">
        <w:rPr>
          <w:sz w:val="22"/>
          <w:szCs w:val="22"/>
        </w:rPr>
        <w:t>content</w:t>
      </w:r>
      <w:r w:rsidR="00CE07C0" w:rsidRPr="00C66364">
        <w:rPr>
          <w:sz w:val="22"/>
          <w:szCs w:val="22"/>
        </w:rPr>
        <w:t>.</w:t>
      </w:r>
    </w:p>
    <w:p w:rsidR="00595321" w:rsidRPr="00C66364" w:rsidRDefault="00595321" w:rsidP="00C66364">
      <w:pPr>
        <w:rPr>
          <w:sz w:val="22"/>
          <w:szCs w:val="22"/>
        </w:rPr>
      </w:pPr>
    </w:p>
    <w:p w:rsidR="007E1E9C" w:rsidRDefault="007E1E9C" w:rsidP="007E1E9C">
      <w:pPr>
        <w:numPr>
          <w:ilvl w:val="0"/>
          <w:numId w:val="3"/>
        </w:numPr>
        <w:tabs>
          <w:tab w:val="left" w:pos="0"/>
        </w:tabs>
        <w:ind w:hanging="1080"/>
        <w:rPr>
          <w:b/>
          <w:sz w:val="22"/>
          <w:szCs w:val="22"/>
        </w:rPr>
      </w:pPr>
      <w:r>
        <w:rPr>
          <w:b/>
          <w:sz w:val="22"/>
          <w:szCs w:val="22"/>
        </w:rPr>
        <w:t>MEDICAL DISCLAIMER</w:t>
      </w:r>
    </w:p>
    <w:p w:rsidR="007E1E9C" w:rsidRDefault="007E1E9C" w:rsidP="007E1E9C">
      <w:pPr>
        <w:tabs>
          <w:tab w:val="left" w:pos="0"/>
        </w:tabs>
        <w:rPr>
          <w:b/>
          <w:sz w:val="22"/>
          <w:szCs w:val="22"/>
        </w:rPr>
      </w:pPr>
    </w:p>
    <w:p w:rsidR="007E1E9C" w:rsidRPr="007E1E9C" w:rsidRDefault="007E1E9C" w:rsidP="007E1E9C">
      <w:pPr>
        <w:tabs>
          <w:tab w:val="left" w:pos="0"/>
        </w:tabs>
        <w:rPr>
          <w:b/>
          <w:bCs/>
          <w:sz w:val="22"/>
          <w:szCs w:val="22"/>
        </w:rPr>
      </w:pPr>
      <w:r w:rsidRPr="007E1E9C">
        <w:rPr>
          <w:b/>
          <w:bCs/>
          <w:sz w:val="22"/>
          <w:szCs w:val="22"/>
        </w:rPr>
        <w:t>ALL INFORMATION (INCLUDING, WITHOUT LIMITATION, ADVICE AND RECOMMENDATIONS) ON THE WEBSITE IS INTENDED SOLELY FOR EDUCATIONAL PURPOSES.  THE INFORMATION IS NOT A SUBSTITUTE FOR MEDICAL OR NUTRITIONAL ADVICE FROM A QUALIFIED PHYSICIAN OR NUTRITIONIST FAMILIAR WITH YOUR UNIQUE SITUATION.  ALWAYS SEEK THE ADVICE OF YOUR PHYSICIAN BEFORE STARTING ANY EXERCISE OR NUTRITION PROGRAM.  NOTHING POSTED ON THE WEBSITE IS INTENDED TO BE USED FOR MEDICAL DIAGNOSIS OR TREATMENT. THE INFORMATION IS PROVIDED WITH THE UNDERSTANDING THAT AZL</w:t>
      </w:r>
      <w:r w:rsidRPr="007E1E9C">
        <w:rPr>
          <w:b/>
          <w:bCs/>
          <w:i/>
          <w:iCs/>
          <w:sz w:val="22"/>
          <w:szCs w:val="22"/>
        </w:rPr>
        <w:t xml:space="preserve"> </w:t>
      </w:r>
      <w:r w:rsidRPr="007E1E9C">
        <w:rPr>
          <w:b/>
          <w:bCs/>
          <w:sz w:val="22"/>
          <w:szCs w:val="22"/>
        </w:rPr>
        <w:t xml:space="preserve">IS NOT ENGAGED IN RENDERING MEDICAL OR NUTRITIONAL ADVICE THROUGH THE WEBSITE.  </w:t>
      </w:r>
    </w:p>
    <w:p w:rsidR="007E1E9C" w:rsidRPr="007E1E9C" w:rsidRDefault="007E1E9C" w:rsidP="007E1E9C">
      <w:pPr>
        <w:tabs>
          <w:tab w:val="left" w:pos="0"/>
        </w:tabs>
        <w:rPr>
          <w:b/>
          <w:bCs/>
          <w:sz w:val="22"/>
          <w:szCs w:val="22"/>
        </w:rPr>
      </w:pPr>
    </w:p>
    <w:p w:rsidR="007E1E9C" w:rsidRPr="007E1E9C" w:rsidRDefault="007E1E9C" w:rsidP="007E1E9C">
      <w:pPr>
        <w:tabs>
          <w:tab w:val="left" w:pos="0"/>
        </w:tabs>
        <w:rPr>
          <w:b/>
          <w:bCs/>
          <w:sz w:val="22"/>
          <w:szCs w:val="22"/>
        </w:rPr>
      </w:pPr>
      <w:r w:rsidRPr="007E1E9C">
        <w:rPr>
          <w:b/>
          <w:bCs/>
          <w:sz w:val="22"/>
          <w:szCs w:val="22"/>
        </w:rPr>
        <w:t>AZL</w:t>
      </w:r>
      <w:r w:rsidRPr="007E1E9C">
        <w:rPr>
          <w:b/>
          <w:bCs/>
          <w:i/>
          <w:iCs/>
          <w:sz w:val="22"/>
          <w:szCs w:val="22"/>
        </w:rPr>
        <w:t xml:space="preserve"> </w:t>
      </w:r>
      <w:r w:rsidRPr="007E1E9C">
        <w:rPr>
          <w:b/>
          <w:bCs/>
          <w:sz w:val="22"/>
          <w:szCs w:val="22"/>
        </w:rPr>
        <w:t xml:space="preserve">EXPRESSLY DISCLAIMS, AND YOU EXPRESSLY RELEASE AZL FROM, ANY AND ALL LIABILITY CONCERNING ANY EFFECT ON ANY PERSON FOLLOWING THE INFORMATION PROVIDED THROUGH THE WEBSITE.  </w:t>
      </w:r>
    </w:p>
    <w:p w:rsidR="007E1E9C" w:rsidRPr="007E1E9C" w:rsidRDefault="007E1E9C" w:rsidP="007E1E9C">
      <w:pPr>
        <w:tabs>
          <w:tab w:val="left" w:pos="0"/>
        </w:tabs>
        <w:rPr>
          <w:b/>
          <w:bCs/>
          <w:sz w:val="22"/>
          <w:szCs w:val="22"/>
        </w:rPr>
      </w:pPr>
    </w:p>
    <w:p w:rsidR="007E1E9C" w:rsidRPr="007E1E9C" w:rsidRDefault="007E1E9C" w:rsidP="007E1E9C">
      <w:pPr>
        <w:tabs>
          <w:tab w:val="left" w:pos="0"/>
        </w:tabs>
        <w:rPr>
          <w:b/>
          <w:bCs/>
          <w:sz w:val="22"/>
          <w:szCs w:val="22"/>
        </w:rPr>
      </w:pPr>
      <w:r w:rsidRPr="007E1E9C">
        <w:rPr>
          <w:b/>
          <w:bCs/>
          <w:sz w:val="22"/>
          <w:szCs w:val="22"/>
        </w:rPr>
        <w:t>YOUR USE OF THE WEBSITE IS SUBJECT TO THE ADDITIONAL DISCLAIMERS AND LIMITATIONS THAT MAY APPEAR THROUGHOUT THE WEBSITE.   NO ADVICE OR INFORMATION, WHETHER WRITTEN OR ORAL, OBTAINED BY YOU FROM AZL</w:t>
      </w:r>
      <w:r w:rsidRPr="007E1E9C">
        <w:rPr>
          <w:b/>
          <w:bCs/>
          <w:i/>
          <w:iCs/>
          <w:sz w:val="22"/>
          <w:szCs w:val="22"/>
        </w:rPr>
        <w:t xml:space="preserve"> </w:t>
      </w:r>
      <w:r w:rsidRPr="007E1E9C">
        <w:rPr>
          <w:b/>
          <w:bCs/>
          <w:sz w:val="22"/>
          <w:szCs w:val="22"/>
        </w:rPr>
        <w:t>THROUGH THE WEBSITE SHALL CREATE ANY WARRANTY NOT EXPRESSLY MADE HEREIN.</w:t>
      </w:r>
    </w:p>
    <w:p w:rsidR="007E1E9C" w:rsidRPr="007E1E9C" w:rsidRDefault="007E1E9C" w:rsidP="007E1E9C">
      <w:pPr>
        <w:tabs>
          <w:tab w:val="left" w:pos="0"/>
        </w:tabs>
        <w:rPr>
          <w:b/>
          <w:sz w:val="22"/>
          <w:szCs w:val="22"/>
        </w:rPr>
      </w:pPr>
    </w:p>
    <w:p w:rsidR="007035D4" w:rsidRPr="00C66364" w:rsidRDefault="00D81B13" w:rsidP="00C66364">
      <w:pPr>
        <w:numPr>
          <w:ilvl w:val="0"/>
          <w:numId w:val="3"/>
        </w:numPr>
        <w:tabs>
          <w:tab w:val="left" w:pos="0"/>
        </w:tabs>
        <w:ind w:hanging="1080"/>
        <w:rPr>
          <w:b/>
          <w:sz w:val="22"/>
          <w:szCs w:val="22"/>
        </w:rPr>
      </w:pPr>
      <w:r w:rsidRPr="00C66364">
        <w:rPr>
          <w:b/>
          <w:sz w:val="22"/>
          <w:szCs w:val="22"/>
        </w:rPr>
        <w:t>ADDITIONAL DISCLAIMERS AND LIMITATION OF LIABILITIES AND WARRANTIES</w:t>
      </w:r>
    </w:p>
    <w:p w:rsidR="007035D4" w:rsidRPr="00C66364" w:rsidRDefault="007035D4" w:rsidP="00C66364">
      <w:pPr>
        <w:rPr>
          <w:sz w:val="22"/>
          <w:szCs w:val="22"/>
        </w:rPr>
      </w:pPr>
    </w:p>
    <w:p w:rsidR="009E72F1" w:rsidRPr="00C66364" w:rsidRDefault="001F2969" w:rsidP="00C66364">
      <w:pPr>
        <w:rPr>
          <w:sz w:val="22"/>
          <w:szCs w:val="22"/>
        </w:rPr>
      </w:pPr>
      <w:r>
        <w:rPr>
          <w:sz w:val="22"/>
          <w:szCs w:val="22"/>
        </w:rPr>
        <w:t>AZL</w:t>
      </w:r>
      <w:r w:rsidR="00737503">
        <w:rPr>
          <w:sz w:val="22"/>
          <w:szCs w:val="22"/>
        </w:rPr>
        <w:t xml:space="preserve"> </w:t>
      </w:r>
      <w:r w:rsidR="009E72F1" w:rsidRPr="00C66364">
        <w:rPr>
          <w:sz w:val="22"/>
          <w:szCs w:val="22"/>
        </w:rPr>
        <w:t xml:space="preserve">is not responsible if the information made available on this </w:t>
      </w:r>
      <w:r w:rsidR="00A474CD">
        <w:rPr>
          <w:sz w:val="22"/>
          <w:szCs w:val="22"/>
        </w:rPr>
        <w:t>Website</w:t>
      </w:r>
      <w:r w:rsidR="009E72F1" w:rsidRPr="00C66364">
        <w:rPr>
          <w:sz w:val="22"/>
          <w:szCs w:val="22"/>
        </w:rPr>
        <w:t xml:space="preserve"> is not accurate or complete.  Any reliance upon the material on the </w:t>
      </w:r>
      <w:r w:rsidR="00A474CD">
        <w:rPr>
          <w:sz w:val="22"/>
          <w:szCs w:val="22"/>
        </w:rPr>
        <w:t>Website</w:t>
      </w:r>
      <w:r w:rsidR="009E72F1" w:rsidRPr="00C66364">
        <w:rPr>
          <w:sz w:val="22"/>
          <w:szCs w:val="22"/>
        </w:rPr>
        <w:t xml:space="preserve"> shall be at your own risk.  You agree that it is your responsibility to monitor any changes to the material and information contained on this </w:t>
      </w:r>
      <w:r w:rsidR="00A474CD">
        <w:rPr>
          <w:sz w:val="22"/>
          <w:szCs w:val="22"/>
        </w:rPr>
        <w:t>Website</w:t>
      </w:r>
      <w:r w:rsidR="009E72F1" w:rsidRPr="00C66364">
        <w:rPr>
          <w:sz w:val="22"/>
          <w:szCs w:val="22"/>
        </w:rPr>
        <w:t xml:space="preserve">.  </w:t>
      </w:r>
    </w:p>
    <w:p w:rsidR="009E72F1" w:rsidRPr="00C66364" w:rsidRDefault="009E72F1" w:rsidP="00C66364">
      <w:pPr>
        <w:rPr>
          <w:sz w:val="22"/>
          <w:szCs w:val="22"/>
        </w:rPr>
      </w:pPr>
    </w:p>
    <w:p w:rsidR="007035D4" w:rsidRPr="00C66364" w:rsidRDefault="007035D4" w:rsidP="00C66364">
      <w:pPr>
        <w:rPr>
          <w:sz w:val="22"/>
          <w:szCs w:val="22"/>
        </w:rPr>
      </w:pPr>
      <w:r w:rsidRPr="00C66364">
        <w:rPr>
          <w:sz w:val="22"/>
          <w:szCs w:val="22"/>
        </w:rPr>
        <w:t xml:space="preserve">The </w:t>
      </w:r>
      <w:r w:rsidR="00A474CD">
        <w:rPr>
          <w:sz w:val="22"/>
          <w:szCs w:val="22"/>
        </w:rPr>
        <w:t>Website</w:t>
      </w:r>
      <w:r w:rsidRPr="00C66364">
        <w:rPr>
          <w:sz w:val="22"/>
          <w:szCs w:val="22"/>
        </w:rPr>
        <w:t xml:space="preserve"> may contain technical inaccuracies, typographical errors, and </w:t>
      </w:r>
      <w:r w:rsidR="00DC6E18" w:rsidRPr="00C66364">
        <w:rPr>
          <w:sz w:val="22"/>
          <w:szCs w:val="22"/>
        </w:rPr>
        <w:t>out-of-</w:t>
      </w:r>
      <w:r w:rsidRPr="00C66364">
        <w:rPr>
          <w:sz w:val="22"/>
          <w:szCs w:val="22"/>
        </w:rPr>
        <w:t>date information.</w:t>
      </w:r>
      <w:r w:rsidR="008804C8" w:rsidRPr="00C66364">
        <w:rPr>
          <w:sz w:val="22"/>
          <w:szCs w:val="22"/>
        </w:rPr>
        <w:t xml:space="preserve"> </w:t>
      </w:r>
      <w:r w:rsidR="000A03CE" w:rsidRPr="00C66364">
        <w:rPr>
          <w:sz w:val="22"/>
          <w:szCs w:val="22"/>
        </w:rPr>
        <w:t xml:space="preserve"> </w:t>
      </w:r>
      <w:r w:rsidR="001F2969">
        <w:rPr>
          <w:sz w:val="22"/>
          <w:szCs w:val="22"/>
        </w:rPr>
        <w:t xml:space="preserve">AZL </w:t>
      </w:r>
      <w:r w:rsidRPr="00C66364">
        <w:rPr>
          <w:sz w:val="22"/>
          <w:szCs w:val="22"/>
        </w:rPr>
        <w:t>make</w:t>
      </w:r>
      <w:r w:rsidR="00C66521" w:rsidRPr="00C66364">
        <w:rPr>
          <w:sz w:val="22"/>
          <w:szCs w:val="22"/>
        </w:rPr>
        <w:t>s</w:t>
      </w:r>
      <w:r w:rsidRPr="00C66364">
        <w:rPr>
          <w:sz w:val="22"/>
          <w:szCs w:val="22"/>
        </w:rPr>
        <w:t xml:space="preserve"> no representations as to the accuracy, reliability, completeness, or timeliness of the information posted, and make</w:t>
      </w:r>
      <w:r w:rsidR="00C66521" w:rsidRPr="00C66364">
        <w:rPr>
          <w:sz w:val="22"/>
          <w:szCs w:val="22"/>
        </w:rPr>
        <w:t>s</w:t>
      </w:r>
      <w:r w:rsidRPr="00C66364">
        <w:rPr>
          <w:sz w:val="22"/>
          <w:szCs w:val="22"/>
        </w:rPr>
        <w:t xml:space="preserve"> no warranty that the </w:t>
      </w:r>
      <w:r w:rsidR="00A474CD">
        <w:rPr>
          <w:sz w:val="22"/>
          <w:szCs w:val="22"/>
        </w:rPr>
        <w:t>Website</w:t>
      </w:r>
      <w:r w:rsidRPr="00C66364">
        <w:rPr>
          <w:sz w:val="22"/>
          <w:szCs w:val="22"/>
        </w:rPr>
        <w:t xml:space="preserve"> will meet your requirements.</w:t>
      </w:r>
      <w:r w:rsidR="008804C8" w:rsidRPr="00C66364">
        <w:rPr>
          <w:sz w:val="22"/>
          <w:szCs w:val="22"/>
        </w:rPr>
        <w:t xml:space="preserve"> </w:t>
      </w:r>
      <w:r w:rsidR="000A03CE" w:rsidRPr="00C66364">
        <w:rPr>
          <w:sz w:val="22"/>
          <w:szCs w:val="22"/>
        </w:rPr>
        <w:t xml:space="preserve"> </w:t>
      </w:r>
      <w:r w:rsidR="001F2969">
        <w:rPr>
          <w:sz w:val="22"/>
          <w:szCs w:val="22"/>
        </w:rPr>
        <w:t xml:space="preserve">AZL </w:t>
      </w:r>
      <w:r w:rsidRPr="00C66364">
        <w:rPr>
          <w:sz w:val="22"/>
          <w:szCs w:val="22"/>
        </w:rPr>
        <w:t xml:space="preserve">reserves the right to make changes to the </w:t>
      </w:r>
      <w:r w:rsidR="00A474CD">
        <w:rPr>
          <w:sz w:val="22"/>
          <w:szCs w:val="22"/>
        </w:rPr>
        <w:t>Website</w:t>
      </w:r>
      <w:r w:rsidR="00C66521" w:rsidRPr="00C66364">
        <w:rPr>
          <w:sz w:val="22"/>
          <w:szCs w:val="22"/>
        </w:rPr>
        <w:t xml:space="preserve"> </w:t>
      </w:r>
      <w:r w:rsidRPr="00C66364">
        <w:rPr>
          <w:sz w:val="22"/>
          <w:szCs w:val="22"/>
        </w:rPr>
        <w:t>at any time.</w:t>
      </w:r>
    </w:p>
    <w:p w:rsidR="0067377B" w:rsidRPr="00C66364" w:rsidRDefault="0067377B" w:rsidP="00C66364">
      <w:pPr>
        <w:rPr>
          <w:sz w:val="22"/>
          <w:szCs w:val="22"/>
        </w:rPr>
      </w:pPr>
    </w:p>
    <w:p w:rsidR="007035D4" w:rsidRPr="00C66364" w:rsidRDefault="00140BD8" w:rsidP="00C66364">
      <w:pPr>
        <w:rPr>
          <w:b/>
          <w:sz w:val="22"/>
          <w:szCs w:val="22"/>
        </w:rPr>
      </w:pPr>
      <w:r w:rsidRPr="00C66364">
        <w:rPr>
          <w:b/>
          <w:sz w:val="22"/>
          <w:szCs w:val="22"/>
        </w:rPr>
        <w:t xml:space="preserve">YOU UNDERSTAND, ACKNOWLEDGE, AND AGREE THAT YOUR USE OF THE </w:t>
      </w:r>
      <w:r w:rsidR="00A474CD">
        <w:rPr>
          <w:b/>
          <w:sz w:val="22"/>
          <w:szCs w:val="22"/>
        </w:rPr>
        <w:t>WEBSITE</w:t>
      </w:r>
      <w:r w:rsidRPr="00C66364">
        <w:rPr>
          <w:b/>
          <w:sz w:val="22"/>
          <w:szCs w:val="22"/>
        </w:rPr>
        <w:t xml:space="preserve">, INCLUDING THE SERVICES OFFERED ON OR THROUGH THE </w:t>
      </w:r>
      <w:r w:rsidR="00A474CD">
        <w:rPr>
          <w:b/>
          <w:sz w:val="22"/>
          <w:szCs w:val="22"/>
        </w:rPr>
        <w:t>WEBSITE</w:t>
      </w:r>
      <w:r w:rsidRPr="00C66364">
        <w:rPr>
          <w:b/>
          <w:sz w:val="22"/>
          <w:szCs w:val="22"/>
        </w:rPr>
        <w:t xml:space="preserve">, IS AT YOUR OWN RISK. </w:t>
      </w:r>
      <w:r w:rsidR="00B47852">
        <w:rPr>
          <w:b/>
          <w:sz w:val="22"/>
          <w:szCs w:val="22"/>
        </w:rPr>
        <w:t xml:space="preserve"> </w:t>
      </w:r>
      <w:r w:rsidR="00E900C5">
        <w:rPr>
          <w:b/>
          <w:sz w:val="22"/>
          <w:szCs w:val="22"/>
        </w:rPr>
        <w:t xml:space="preserve">AZL </w:t>
      </w:r>
      <w:r w:rsidRPr="00C66364">
        <w:rPr>
          <w:b/>
          <w:sz w:val="22"/>
          <w:szCs w:val="22"/>
        </w:rPr>
        <w:t xml:space="preserve">SHALL NOT BE LIABLE FOR ANY SPECIAL, DIRECT, INDIRECT, INCIDENTAL, PUNITIVE, OR CONSEQUENTIAL DAMAGES, INCLUDING WITHOUT LIMITATION, LOST REVENUES OR LOST PROFITS, WHICH MAY RESULT FROM THE USE OF, ACCESS TO, OR INABILITY TO USE THE SERVICES AND/OR </w:t>
      </w:r>
      <w:r w:rsidR="00A474CD">
        <w:rPr>
          <w:b/>
          <w:sz w:val="22"/>
          <w:szCs w:val="22"/>
        </w:rPr>
        <w:t>WEBSITE</w:t>
      </w:r>
      <w:r w:rsidRPr="00C66364">
        <w:rPr>
          <w:b/>
          <w:sz w:val="22"/>
          <w:szCs w:val="22"/>
        </w:rPr>
        <w:t>. (BECAUSE SOME JURISDICTIONS DO NOT ALLOW THE LIMITATION OR EXCLUSION OF LIABILITY FOR CONSEQUENTIAL OR INCIDENTAL DAMAGES, THE ABOVE LIMITATION OR EXCLUSION MAY NOT APPLY TO YOU</w:t>
      </w:r>
      <w:r w:rsidR="00E900C5">
        <w:rPr>
          <w:b/>
          <w:sz w:val="22"/>
          <w:szCs w:val="22"/>
        </w:rPr>
        <w:t>.</w:t>
      </w:r>
      <w:r w:rsidRPr="00C66364">
        <w:rPr>
          <w:b/>
          <w:sz w:val="22"/>
          <w:szCs w:val="22"/>
        </w:rPr>
        <w:t xml:space="preserve">) </w:t>
      </w:r>
      <w:r w:rsidR="00B47852">
        <w:rPr>
          <w:b/>
          <w:sz w:val="22"/>
          <w:szCs w:val="22"/>
        </w:rPr>
        <w:t xml:space="preserve"> </w:t>
      </w:r>
      <w:r w:rsidR="00E900C5">
        <w:rPr>
          <w:b/>
          <w:sz w:val="22"/>
          <w:szCs w:val="22"/>
        </w:rPr>
        <w:t xml:space="preserve">AZL </w:t>
      </w:r>
      <w:r w:rsidRPr="00C66364">
        <w:rPr>
          <w:b/>
          <w:sz w:val="22"/>
          <w:szCs w:val="22"/>
        </w:rPr>
        <w:t xml:space="preserve">MAKES NO WARRANTY, EXPRESS OR IMPLIED, AS TO THE MERCHANTABILITY OR FITNESS FOR A PARTICULAR PURPOSE WITH RESPECT TO ANY OF THE MATERIALS AND/OR SERVICES AVAILABLE FROM THE </w:t>
      </w:r>
      <w:r w:rsidR="00A474CD">
        <w:rPr>
          <w:b/>
          <w:sz w:val="22"/>
          <w:szCs w:val="22"/>
        </w:rPr>
        <w:t>WEBSITE</w:t>
      </w:r>
      <w:r w:rsidRPr="00C66364">
        <w:rPr>
          <w:b/>
          <w:sz w:val="22"/>
          <w:szCs w:val="22"/>
        </w:rPr>
        <w:t xml:space="preserve">, ALL OF WHICH ARE BEING OFFERED </w:t>
      </w:r>
      <w:r w:rsidRPr="00C66364">
        <w:rPr>
          <w:b/>
          <w:sz w:val="22"/>
          <w:szCs w:val="22"/>
        </w:rPr>
        <w:lastRenderedPageBreak/>
        <w:t xml:space="preserve">“AS IS.” </w:t>
      </w:r>
      <w:r w:rsidR="00E900C5">
        <w:rPr>
          <w:b/>
          <w:sz w:val="22"/>
          <w:szCs w:val="22"/>
        </w:rPr>
        <w:t xml:space="preserve">AZL </w:t>
      </w:r>
      <w:r w:rsidRPr="00C66364">
        <w:rPr>
          <w:b/>
          <w:sz w:val="22"/>
          <w:szCs w:val="22"/>
        </w:rPr>
        <w:t xml:space="preserve">ASSUMES NO RESPONSIBILITY AND SHALL NOT BE LIABLE FOR ANY DAMAGES TO, OR VIRUSES THAT MY INFECT, YOUR COMPUTER EQUIPMENT OR OTHER PROPERTY ON ACCOUNT OF YOUR ACCESS TO, USE OF, OR BROWSING THE </w:t>
      </w:r>
      <w:r w:rsidR="00A474CD">
        <w:rPr>
          <w:b/>
          <w:sz w:val="22"/>
          <w:szCs w:val="22"/>
        </w:rPr>
        <w:t>WEBSITE</w:t>
      </w:r>
      <w:r w:rsidRPr="00C66364">
        <w:rPr>
          <w:b/>
          <w:sz w:val="22"/>
          <w:szCs w:val="22"/>
        </w:rPr>
        <w:t xml:space="preserve">, OR YOUR DOWNLOADING OF ANY MATERIALS FROM THE </w:t>
      </w:r>
      <w:r w:rsidR="00A474CD">
        <w:rPr>
          <w:b/>
          <w:sz w:val="22"/>
          <w:szCs w:val="22"/>
        </w:rPr>
        <w:t>WEBSITE</w:t>
      </w:r>
      <w:r w:rsidRPr="00C66364">
        <w:rPr>
          <w:b/>
          <w:sz w:val="22"/>
          <w:szCs w:val="22"/>
        </w:rPr>
        <w:t xml:space="preserve">. </w:t>
      </w:r>
    </w:p>
    <w:p w:rsidR="00590971" w:rsidRPr="00C66364" w:rsidRDefault="00590971" w:rsidP="00C66364">
      <w:pPr>
        <w:rPr>
          <w:sz w:val="22"/>
          <w:szCs w:val="22"/>
        </w:rPr>
      </w:pPr>
    </w:p>
    <w:p w:rsidR="001C2A34" w:rsidRPr="00C66364" w:rsidRDefault="00590971" w:rsidP="00C66364">
      <w:pPr>
        <w:numPr>
          <w:ilvl w:val="0"/>
          <w:numId w:val="3"/>
        </w:numPr>
        <w:tabs>
          <w:tab w:val="left" w:pos="0"/>
        </w:tabs>
        <w:ind w:hanging="1080"/>
        <w:rPr>
          <w:b/>
          <w:sz w:val="22"/>
          <w:szCs w:val="22"/>
        </w:rPr>
      </w:pPr>
      <w:r w:rsidRPr="00C66364">
        <w:rPr>
          <w:b/>
          <w:sz w:val="22"/>
          <w:szCs w:val="22"/>
        </w:rPr>
        <w:t>INDEMNIFICATION</w:t>
      </w:r>
    </w:p>
    <w:p w:rsidR="001C2A34" w:rsidRPr="00C66364" w:rsidRDefault="001C2A34" w:rsidP="00C66364">
      <w:pPr>
        <w:rPr>
          <w:sz w:val="22"/>
          <w:szCs w:val="22"/>
        </w:rPr>
      </w:pPr>
    </w:p>
    <w:p w:rsidR="00674E5C" w:rsidRPr="00C66364" w:rsidRDefault="001C2A34" w:rsidP="00C66364">
      <w:pPr>
        <w:rPr>
          <w:sz w:val="22"/>
          <w:szCs w:val="22"/>
        </w:rPr>
      </w:pPr>
      <w:r w:rsidRPr="00C66364">
        <w:rPr>
          <w:sz w:val="22"/>
          <w:szCs w:val="22"/>
        </w:rPr>
        <w:t xml:space="preserve">You shall indemnify and hold harmless </w:t>
      </w:r>
      <w:r w:rsidR="00E900C5">
        <w:rPr>
          <w:sz w:val="22"/>
          <w:szCs w:val="22"/>
        </w:rPr>
        <w:t>AZL</w:t>
      </w:r>
      <w:r w:rsidRPr="00C66364">
        <w:rPr>
          <w:sz w:val="22"/>
          <w:szCs w:val="22"/>
        </w:rPr>
        <w:t xml:space="preserve">, its </w:t>
      </w:r>
      <w:r w:rsidR="00CE7A86" w:rsidRPr="00C66364">
        <w:rPr>
          <w:sz w:val="22"/>
          <w:szCs w:val="22"/>
        </w:rPr>
        <w:t xml:space="preserve">affiliates, </w:t>
      </w:r>
      <w:r w:rsidRPr="00C66364">
        <w:rPr>
          <w:sz w:val="22"/>
          <w:szCs w:val="22"/>
        </w:rPr>
        <w:t xml:space="preserve">officers, employees, and agents, from and against any and all liability, losses, claims, demands, disputes, and costs of any kind, including, without limitation, reasonable attorneys’ fees and costs of litigation resulting from or in any way connected with your use of the </w:t>
      </w:r>
      <w:r w:rsidR="00A474CD">
        <w:rPr>
          <w:sz w:val="22"/>
          <w:szCs w:val="22"/>
        </w:rPr>
        <w:t>Website</w:t>
      </w:r>
      <w:r w:rsidRPr="00C66364">
        <w:rPr>
          <w:sz w:val="22"/>
          <w:szCs w:val="22"/>
        </w:rPr>
        <w:t xml:space="preserve">, including any services offered through the </w:t>
      </w:r>
      <w:r w:rsidR="00A474CD">
        <w:rPr>
          <w:sz w:val="22"/>
          <w:szCs w:val="22"/>
        </w:rPr>
        <w:t>Website</w:t>
      </w:r>
      <w:r w:rsidRPr="00C66364">
        <w:rPr>
          <w:sz w:val="22"/>
          <w:szCs w:val="22"/>
        </w:rPr>
        <w:t xml:space="preserve">, content that you submit through the </w:t>
      </w:r>
      <w:r w:rsidR="00A474CD">
        <w:rPr>
          <w:sz w:val="22"/>
          <w:szCs w:val="22"/>
        </w:rPr>
        <w:t>Website</w:t>
      </w:r>
      <w:r w:rsidRPr="00C66364">
        <w:rPr>
          <w:sz w:val="22"/>
          <w:szCs w:val="22"/>
        </w:rPr>
        <w:t xml:space="preserve">, and/or your breach of any of the provisions of the </w:t>
      </w:r>
      <w:r w:rsidR="00502EB0">
        <w:rPr>
          <w:sz w:val="22"/>
          <w:szCs w:val="22"/>
        </w:rPr>
        <w:t>Terms &amp;</w:t>
      </w:r>
      <w:r w:rsidRPr="00C66364">
        <w:rPr>
          <w:sz w:val="22"/>
          <w:szCs w:val="22"/>
        </w:rPr>
        <w:t xml:space="preserve"> Conditions and/or the Privacy</w:t>
      </w:r>
      <w:r w:rsidR="009C2452" w:rsidRPr="00C66364">
        <w:rPr>
          <w:sz w:val="22"/>
          <w:szCs w:val="22"/>
        </w:rPr>
        <w:t xml:space="preserve"> </w:t>
      </w:r>
      <w:r w:rsidRPr="00C66364">
        <w:rPr>
          <w:sz w:val="22"/>
          <w:szCs w:val="22"/>
        </w:rPr>
        <w:t>Policy.</w:t>
      </w:r>
      <w:bookmarkStart w:id="4" w:name="_Ref470373730"/>
    </w:p>
    <w:p w:rsidR="00674E5C" w:rsidRPr="00C66364" w:rsidRDefault="00674E5C" w:rsidP="00C66364">
      <w:pPr>
        <w:rPr>
          <w:sz w:val="22"/>
          <w:szCs w:val="22"/>
        </w:rPr>
      </w:pPr>
    </w:p>
    <w:p w:rsidR="007035D4" w:rsidRPr="00C66364" w:rsidRDefault="00590971" w:rsidP="00C66364">
      <w:pPr>
        <w:numPr>
          <w:ilvl w:val="0"/>
          <w:numId w:val="3"/>
        </w:numPr>
        <w:tabs>
          <w:tab w:val="left" w:pos="0"/>
        </w:tabs>
        <w:ind w:hanging="1080"/>
        <w:rPr>
          <w:b/>
          <w:sz w:val="22"/>
          <w:szCs w:val="22"/>
        </w:rPr>
      </w:pPr>
      <w:r w:rsidRPr="00C66364">
        <w:rPr>
          <w:b/>
          <w:sz w:val="22"/>
          <w:szCs w:val="22"/>
        </w:rPr>
        <w:t>DISPUTE RESOLUTION</w:t>
      </w:r>
    </w:p>
    <w:p w:rsidR="007035D4" w:rsidRPr="00C66364" w:rsidRDefault="007035D4" w:rsidP="00C66364">
      <w:pPr>
        <w:rPr>
          <w:b/>
          <w:sz w:val="22"/>
          <w:szCs w:val="22"/>
        </w:rPr>
      </w:pPr>
    </w:p>
    <w:bookmarkEnd w:id="4"/>
    <w:p w:rsidR="007035D4" w:rsidRPr="00C66364" w:rsidRDefault="009021A9" w:rsidP="00C66364">
      <w:pPr>
        <w:ind w:right="-270"/>
        <w:rPr>
          <w:sz w:val="22"/>
          <w:szCs w:val="22"/>
        </w:rPr>
      </w:pPr>
      <w:r w:rsidRPr="00C66364">
        <w:rPr>
          <w:sz w:val="22"/>
          <w:szCs w:val="22"/>
        </w:rPr>
        <w:t xml:space="preserve">In the event of a dispute arising from or relating to the </w:t>
      </w:r>
      <w:r w:rsidR="00A474CD">
        <w:rPr>
          <w:sz w:val="22"/>
          <w:szCs w:val="22"/>
        </w:rPr>
        <w:t>Website</w:t>
      </w:r>
      <w:r w:rsidRPr="00C66364">
        <w:rPr>
          <w:sz w:val="22"/>
          <w:szCs w:val="22"/>
        </w:rPr>
        <w:t xml:space="preserve"> or these </w:t>
      </w:r>
      <w:r w:rsidR="00502EB0">
        <w:rPr>
          <w:sz w:val="22"/>
          <w:szCs w:val="22"/>
        </w:rPr>
        <w:t>Terms &amp;</w:t>
      </w:r>
      <w:r w:rsidR="005554E7" w:rsidRPr="00C66364">
        <w:rPr>
          <w:sz w:val="22"/>
          <w:szCs w:val="22"/>
        </w:rPr>
        <w:t xml:space="preserve"> Conditions, you agree to submit such dispute to non-binding mediation in </w:t>
      </w:r>
      <w:r w:rsidR="00E900C5">
        <w:rPr>
          <w:sz w:val="22"/>
          <w:szCs w:val="22"/>
        </w:rPr>
        <w:t>San Francisco, California</w:t>
      </w:r>
      <w:r w:rsidR="005554E7" w:rsidRPr="00C66364">
        <w:rPr>
          <w:sz w:val="22"/>
          <w:szCs w:val="22"/>
        </w:rPr>
        <w:t>.</w:t>
      </w:r>
      <w:r w:rsidR="00AA21D5" w:rsidRPr="00C66364">
        <w:rPr>
          <w:sz w:val="22"/>
          <w:szCs w:val="22"/>
        </w:rPr>
        <w:t xml:space="preserve"> </w:t>
      </w:r>
      <w:r w:rsidR="00A63F0D" w:rsidRPr="00C66364">
        <w:rPr>
          <w:sz w:val="22"/>
          <w:szCs w:val="22"/>
        </w:rPr>
        <w:t xml:space="preserve"> </w:t>
      </w:r>
      <w:r w:rsidR="005554E7" w:rsidRPr="00C66364">
        <w:rPr>
          <w:sz w:val="22"/>
          <w:szCs w:val="22"/>
        </w:rPr>
        <w:t xml:space="preserve">If mediation is not successful, you or </w:t>
      </w:r>
      <w:r w:rsidR="00327E1B">
        <w:rPr>
          <w:sz w:val="22"/>
          <w:szCs w:val="22"/>
        </w:rPr>
        <w:t xml:space="preserve">AZL </w:t>
      </w:r>
      <w:r w:rsidR="005554E7" w:rsidRPr="00C66364">
        <w:rPr>
          <w:sz w:val="22"/>
          <w:szCs w:val="22"/>
        </w:rPr>
        <w:t>may submit the dispute to arbitration by a single arbitrator in accordance with the rules of the American Arbit</w:t>
      </w:r>
      <w:r w:rsidR="00355004" w:rsidRPr="00C66364">
        <w:rPr>
          <w:sz w:val="22"/>
          <w:szCs w:val="22"/>
        </w:rPr>
        <w:t>r</w:t>
      </w:r>
      <w:r w:rsidR="005554E7" w:rsidRPr="00C66364">
        <w:rPr>
          <w:sz w:val="22"/>
          <w:szCs w:val="22"/>
        </w:rPr>
        <w:t xml:space="preserve">ation Association in </w:t>
      </w:r>
      <w:r w:rsidR="00327E1B">
        <w:rPr>
          <w:sz w:val="22"/>
          <w:szCs w:val="22"/>
        </w:rPr>
        <w:t>San Francisco, California</w:t>
      </w:r>
      <w:r w:rsidR="005554E7" w:rsidRPr="00C66364">
        <w:rPr>
          <w:sz w:val="22"/>
          <w:szCs w:val="22"/>
        </w:rPr>
        <w:t>.</w:t>
      </w:r>
      <w:r w:rsidR="00AA21D5" w:rsidRPr="00C66364">
        <w:rPr>
          <w:sz w:val="22"/>
          <w:szCs w:val="22"/>
        </w:rPr>
        <w:t xml:space="preserve"> </w:t>
      </w:r>
      <w:r w:rsidR="00A63F0D" w:rsidRPr="00C66364">
        <w:rPr>
          <w:sz w:val="22"/>
          <w:szCs w:val="22"/>
        </w:rPr>
        <w:t xml:space="preserve"> </w:t>
      </w:r>
      <w:r w:rsidR="007035D4" w:rsidRPr="00C66364">
        <w:rPr>
          <w:sz w:val="22"/>
          <w:szCs w:val="22"/>
        </w:rPr>
        <w:t xml:space="preserve">Any action based on a breach of </w:t>
      </w:r>
      <w:r w:rsidR="001F41AA" w:rsidRPr="00C66364">
        <w:rPr>
          <w:sz w:val="22"/>
          <w:szCs w:val="22"/>
        </w:rPr>
        <w:t xml:space="preserve">any provision of these </w:t>
      </w:r>
      <w:r w:rsidR="00502EB0">
        <w:rPr>
          <w:sz w:val="22"/>
          <w:szCs w:val="22"/>
        </w:rPr>
        <w:t>Terms &amp;</w:t>
      </w:r>
      <w:r w:rsidR="001F41AA" w:rsidRPr="00C66364">
        <w:rPr>
          <w:sz w:val="22"/>
          <w:szCs w:val="22"/>
        </w:rPr>
        <w:t xml:space="preserve"> Conditions </w:t>
      </w:r>
      <w:r w:rsidR="005554E7" w:rsidRPr="00C66364">
        <w:rPr>
          <w:sz w:val="22"/>
          <w:szCs w:val="22"/>
        </w:rPr>
        <w:t>may</w:t>
      </w:r>
      <w:r w:rsidR="007035D4" w:rsidRPr="00C66364">
        <w:rPr>
          <w:sz w:val="22"/>
          <w:szCs w:val="22"/>
        </w:rPr>
        <w:t xml:space="preserve"> be brought to the federal or </w:t>
      </w:r>
      <w:r w:rsidR="00D97C84" w:rsidRPr="00C66364">
        <w:rPr>
          <w:sz w:val="22"/>
          <w:szCs w:val="22"/>
        </w:rPr>
        <w:t>local</w:t>
      </w:r>
      <w:r w:rsidR="007035D4" w:rsidRPr="00C66364">
        <w:rPr>
          <w:sz w:val="22"/>
          <w:szCs w:val="22"/>
        </w:rPr>
        <w:t xml:space="preserve"> courts presiding in </w:t>
      </w:r>
      <w:r w:rsidR="00327E1B">
        <w:rPr>
          <w:sz w:val="22"/>
          <w:szCs w:val="22"/>
        </w:rPr>
        <w:t>San Francisco, California</w:t>
      </w:r>
      <w:r w:rsidR="007035D4" w:rsidRPr="00C66364">
        <w:rPr>
          <w:sz w:val="22"/>
          <w:szCs w:val="22"/>
        </w:rPr>
        <w:t>, whichever is appropriate, and to whose jurisdiction you consent in such an action.</w:t>
      </w:r>
      <w:r w:rsidR="008804C8" w:rsidRPr="00C66364">
        <w:rPr>
          <w:sz w:val="22"/>
          <w:szCs w:val="22"/>
        </w:rPr>
        <w:t xml:space="preserve"> </w:t>
      </w:r>
      <w:r w:rsidR="005554E7" w:rsidRPr="00C66364">
        <w:rPr>
          <w:sz w:val="22"/>
          <w:szCs w:val="22"/>
        </w:rPr>
        <w:t xml:space="preserve">Notwithstanding the foregoing, </w:t>
      </w:r>
      <w:r w:rsidR="00327E1B">
        <w:rPr>
          <w:sz w:val="22"/>
          <w:szCs w:val="22"/>
        </w:rPr>
        <w:t xml:space="preserve">AZL </w:t>
      </w:r>
      <w:r w:rsidR="005554E7" w:rsidRPr="00C66364">
        <w:rPr>
          <w:sz w:val="22"/>
          <w:szCs w:val="22"/>
        </w:rPr>
        <w:t xml:space="preserve">may seek </w:t>
      </w:r>
      <w:r w:rsidR="00193F3D" w:rsidRPr="00C66364">
        <w:rPr>
          <w:sz w:val="22"/>
          <w:szCs w:val="22"/>
        </w:rPr>
        <w:t>injunctive relief at any time.</w:t>
      </w:r>
      <w:r w:rsidR="00A63F0D" w:rsidRPr="00C66364">
        <w:rPr>
          <w:sz w:val="22"/>
          <w:szCs w:val="22"/>
        </w:rPr>
        <w:t xml:space="preserve">  </w:t>
      </w:r>
      <w:r w:rsidR="00F14539" w:rsidRPr="00C66364">
        <w:rPr>
          <w:sz w:val="22"/>
          <w:szCs w:val="22"/>
        </w:rPr>
        <w:t xml:space="preserve">If a breach is found by a given court, the court shall have the right to issue an injunction, and grant to </w:t>
      </w:r>
      <w:r w:rsidR="00327E1B">
        <w:rPr>
          <w:sz w:val="22"/>
          <w:szCs w:val="22"/>
        </w:rPr>
        <w:t xml:space="preserve">AZL </w:t>
      </w:r>
      <w:r w:rsidR="00F14539" w:rsidRPr="00C66364">
        <w:rPr>
          <w:sz w:val="22"/>
          <w:szCs w:val="22"/>
        </w:rPr>
        <w:t xml:space="preserve">its damages and attorneys’ fees and such other and further relief as the court may deem appropriate. </w:t>
      </w:r>
      <w:r w:rsidR="002032BF" w:rsidRPr="00C66364">
        <w:rPr>
          <w:sz w:val="22"/>
          <w:szCs w:val="22"/>
        </w:rPr>
        <w:t xml:space="preserve"> </w:t>
      </w:r>
    </w:p>
    <w:p w:rsidR="007035D4" w:rsidRPr="00C66364" w:rsidRDefault="007035D4" w:rsidP="00C66364">
      <w:pPr>
        <w:rPr>
          <w:b/>
          <w:sz w:val="22"/>
          <w:szCs w:val="22"/>
        </w:rPr>
      </w:pPr>
    </w:p>
    <w:p w:rsidR="007035D4" w:rsidRPr="00C66364" w:rsidRDefault="00590971" w:rsidP="00C66364">
      <w:pPr>
        <w:numPr>
          <w:ilvl w:val="0"/>
          <w:numId w:val="3"/>
        </w:numPr>
        <w:tabs>
          <w:tab w:val="left" w:pos="0"/>
        </w:tabs>
        <w:ind w:hanging="1080"/>
        <w:rPr>
          <w:sz w:val="22"/>
          <w:szCs w:val="22"/>
        </w:rPr>
      </w:pPr>
      <w:r w:rsidRPr="00C66364">
        <w:rPr>
          <w:b/>
          <w:sz w:val="22"/>
          <w:szCs w:val="22"/>
        </w:rPr>
        <w:t xml:space="preserve">APPLICABLE LAWS </w:t>
      </w:r>
      <w:r w:rsidR="00C804A8">
        <w:rPr>
          <w:b/>
          <w:sz w:val="22"/>
          <w:szCs w:val="22"/>
        </w:rPr>
        <w:t>&amp;</w:t>
      </w:r>
      <w:r w:rsidRPr="00C66364">
        <w:rPr>
          <w:b/>
          <w:sz w:val="22"/>
          <w:szCs w:val="22"/>
        </w:rPr>
        <w:t xml:space="preserve"> JURISDICTIONAL ISSUES</w:t>
      </w:r>
      <w:r w:rsidR="007035D4" w:rsidRPr="00C66364">
        <w:rPr>
          <w:sz w:val="22"/>
          <w:szCs w:val="22"/>
        </w:rPr>
        <w:br/>
      </w:r>
    </w:p>
    <w:p w:rsidR="00C66364" w:rsidRDefault="007035D4" w:rsidP="00C66364">
      <w:pPr>
        <w:rPr>
          <w:sz w:val="22"/>
          <w:szCs w:val="22"/>
        </w:rPr>
      </w:pPr>
      <w:r w:rsidRPr="00C66364">
        <w:rPr>
          <w:sz w:val="22"/>
          <w:szCs w:val="22"/>
        </w:rPr>
        <w:t xml:space="preserve">The </w:t>
      </w:r>
      <w:r w:rsidR="00A474CD">
        <w:rPr>
          <w:sz w:val="22"/>
          <w:szCs w:val="22"/>
        </w:rPr>
        <w:t>Website</w:t>
      </w:r>
      <w:r w:rsidRPr="00C66364">
        <w:rPr>
          <w:sz w:val="22"/>
          <w:szCs w:val="22"/>
        </w:rPr>
        <w:t xml:space="preserve"> shall be governed by the laws of the United States, including </w:t>
      </w:r>
      <w:r w:rsidR="00EA59E6" w:rsidRPr="00C66364">
        <w:rPr>
          <w:sz w:val="22"/>
          <w:szCs w:val="22"/>
        </w:rPr>
        <w:t xml:space="preserve">U.S. </w:t>
      </w:r>
      <w:r w:rsidRPr="00C66364">
        <w:rPr>
          <w:sz w:val="22"/>
          <w:szCs w:val="22"/>
        </w:rPr>
        <w:t>federal copyright and trademark laws, and the laws of</w:t>
      </w:r>
      <w:r w:rsidR="00191378">
        <w:rPr>
          <w:sz w:val="22"/>
          <w:szCs w:val="22"/>
        </w:rPr>
        <w:t xml:space="preserve"> </w:t>
      </w:r>
      <w:r w:rsidR="00327E1B">
        <w:rPr>
          <w:sz w:val="22"/>
          <w:szCs w:val="22"/>
        </w:rPr>
        <w:t xml:space="preserve">the state of California </w:t>
      </w:r>
      <w:r w:rsidRPr="00C66364">
        <w:rPr>
          <w:sz w:val="22"/>
          <w:szCs w:val="22"/>
        </w:rPr>
        <w:t>applicable to contracts entered into and to be wholly performed therein without regard to conflict of laws or choice of laws principles.</w:t>
      </w:r>
      <w:r w:rsidR="008804C8" w:rsidRPr="00C66364">
        <w:rPr>
          <w:sz w:val="22"/>
          <w:szCs w:val="22"/>
        </w:rPr>
        <w:t xml:space="preserve"> </w:t>
      </w:r>
      <w:r w:rsidR="002032BF" w:rsidRPr="00C66364">
        <w:rPr>
          <w:sz w:val="22"/>
          <w:szCs w:val="22"/>
        </w:rPr>
        <w:t xml:space="preserve"> </w:t>
      </w:r>
      <w:r w:rsidRPr="00C66364">
        <w:rPr>
          <w:sz w:val="22"/>
          <w:szCs w:val="22"/>
        </w:rPr>
        <w:t xml:space="preserve">By visiting and using the </w:t>
      </w:r>
      <w:r w:rsidR="00A474CD">
        <w:rPr>
          <w:sz w:val="22"/>
          <w:szCs w:val="22"/>
        </w:rPr>
        <w:t>Website</w:t>
      </w:r>
      <w:r w:rsidRPr="00C66364">
        <w:rPr>
          <w:sz w:val="22"/>
          <w:szCs w:val="22"/>
        </w:rPr>
        <w:t>,</w:t>
      </w:r>
      <w:r w:rsidRPr="00C66364">
        <w:rPr>
          <w:b/>
          <w:sz w:val="22"/>
          <w:szCs w:val="22"/>
        </w:rPr>
        <w:t xml:space="preserve"> </w:t>
      </w:r>
      <w:r w:rsidRPr="00C66364">
        <w:rPr>
          <w:sz w:val="22"/>
          <w:szCs w:val="22"/>
        </w:rPr>
        <w:t xml:space="preserve">you consent to the jurisdiction of </w:t>
      </w:r>
      <w:bookmarkStart w:id="5" w:name="OLE_LINK3"/>
      <w:r w:rsidRPr="00C66364">
        <w:rPr>
          <w:sz w:val="22"/>
          <w:szCs w:val="22"/>
        </w:rPr>
        <w:t xml:space="preserve">the </w:t>
      </w:r>
      <w:proofErr w:type="spellStart"/>
      <w:r w:rsidRPr="00C66364">
        <w:rPr>
          <w:sz w:val="22"/>
          <w:szCs w:val="22"/>
        </w:rPr>
        <w:t>courts</w:t>
      </w:r>
      <w:proofErr w:type="spellEnd"/>
      <w:r w:rsidRPr="00C66364">
        <w:rPr>
          <w:sz w:val="22"/>
          <w:szCs w:val="22"/>
        </w:rPr>
        <w:t xml:space="preserve"> presiding in </w:t>
      </w:r>
      <w:bookmarkEnd w:id="5"/>
      <w:r w:rsidR="00327E1B">
        <w:rPr>
          <w:sz w:val="22"/>
          <w:szCs w:val="22"/>
        </w:rPr>
        <w:t>San Francisco, California</w:t>
      </w:r>
      <w:r w:rsidR="00191378">
        <w:rPr>
          <w:sz w:val="22"/>
          <w:szCs w:val="22"/>
        </w:rPr>
        <w:t>,</w:t>
      </w:r>
      <w:r w:rsidR="00E659CC">
        <w:rPr>
          <w:sz w:val="22"/>
          <w:szCs w:val="22"/>
        </w:rPr>
        <w:t xml:space="preserve"> </w:t>
      </w:r>
      <w:r w:rsidRPr="00C66364">
        <w:rPr>
          <w:sz w:val="22"/>
          <w:szCs w:val="22"/>
        </w:rPr>
        <w:t>and you agree to accept service of process by mail.</w:t>
      </w:r>
      <w:r w:rsidR="008804C8" w:rsidRPr="00C66364">
        <w:rPr>
          <w:sz w:val="22"/>
          <w:szCs w:val="22"/>
        </w:rPr>
        <w:t xml:space="preserve"> </w:t>
      </w:r>
      <w:r w:rsidR="002032BF" w:rsidRPr="00C66364">
        <w:rPr>
          <w:sz w:val="22"/>
          <w:szCs w:val="22"/>
        </w:rPr>
        <w:t xml:space="preserve"> </w:t>
      </w:r>
      <w:r w:rsidRPr="00C66364">
        <w:rPr>
          <w:sz w:val="22"/>
          <w:szCs w:val="22"/>
        </w:rPr>
        <w:t>You hereby waive any and all jurisdictional and venue defenses that might otherwise be available.</w:t>
      </w:r>
    </w:p>
    <w:p w:rsidR="00C66364" w:rsidRPr="00C66364" w:rsidRDefault="00C66364" w:rsidP="00C66364">
      <w:pPr>
        <w:rPr>
          <w:sz w:val="22"/>
          <w:szCs w:val="22"/>
        </w:rPr>
      </w:pPr>
    </w:p>
    <w:p w:rsidR="00EA59E6" w:rsidRPr="00C66364" w:rsidRDefault="00590971" w:rsidP="00C66364">
      <w:pPr>
        <w:numPr>
          <w:ilvl w:val="0"/>
          <w:numId w:val="3"/>
        </w:numPr>
        <w:tabs>
          <w:tab w:val="left" w:pos="0"/>
        </w:tabs>
        <w:ind w:hanging="1080"/>
        <w:rPr>
          <w:sz w:val="22"/>
          <w:szCs w:val="22"/>
        </w:rPr>
      </w:pPr>
      <w:r w:rsidRPr="00C66364">
        <w:rPr>
          <w:b/>
          <w:sz w:val="22"/>
          <w:szCs w:val="22"/>
        </w:rPr>
        <w:t>COMPLIANCE WITH LAWS</w:t>
      </w:r>
    </w:p>
    <w:p w:rsidR="00EA59E6" w:rsidRPr="00C66364" w:rsidRDefault="00EA59E6" w:rsidP="00C66364">
      <w:pPr>
        <w:rPr>
          <w:sz w:val="22"/>
          <w:szCs w:val="22"/>
        </w:rPr>
      </w:pPr>
    </w:p>
    <w:p w:rsidR="00EA59E6" w:rsidRPr="00C66364" w:rsidRDefault="00EA59E6" w:rsidP="00C66364">
      <w:pPr>
        <w:rPr>
          <w:sz w:val="22"/>
          <w:szCs w:val="22"/>
        </w:rPr>
      </w:pPr>
      <w:r w:rsidRPr="00C66364">
        <w:rPr>
          <w:sz w:val="22"/>
          <w:szCs w:val="22"/>
        </w:rPr>
        <w:t xml:space="preserve">You agree that you will not use the </w:t>
      </w:r>
      <w:r w:rsidR="00A474CD">
        <w:rPr>
          <w:sz w:val="22"/>
          <w:szCs w:val="22"/>
        </w:rPr>
        <w:t>Website</w:t>
      </w:r>
      <w:r w:rsidR="00D873F4" w:rsidRPr="00C66364">
        <w:rPr>
          <w:sz w:val="22"/>
          <w:szCs w:val="22"/>
        </w:rPr>
        <w:t>,</w:t>
      </w:r>
      <w:r w:rsidRPr="00C66364">
        <w:rPr>
          <w:sz w:val="22"/>
          <w:szCs w:val="22"/>
        </w:rPr>
        <w:t xml:space="preserve"> or services provided on or through the </w:t>
      </w:r>
      <w:r w:rsidR="00A474CD">
        <w:rPr>
          <w:sz w:val="22"/>
          <w:szCs w:val="22"/>
        </w:rPr>
        <w:t>Website</w:t>
      </w:r>
      <w:r w:rsidR="00D873F4" w:rsidRPr="00C66364">
        <w:rPr>
          <w:sz w:val="22"/>
          <w:szCs w:val="22"/>
        </w:rPr>
        <w:t>,</w:t>
      </w:r>
      <w:r w:rsidRPr="00C66364">
        <w:rPr>
          <w:sz w:val="22"/>
          <w:szCs w:val="22"/>
        </w:rPr>
        <w:t xml:space="preserve"> for any purpose that is prohibited by these </w:t>
      </w:r>
      <w:r w:rsidR="00502EB0">
        <w:rPr>
          <w:sz w:val="22"/>
          <w:szCs w:val="22"/>
        </w:rPr>
        <w:t>Terms &amp;</w:t>
      </w:r>
      <w:r w:rsidRPr="00C66364">
        <w:rPr>
          <w:sz w:val="22"/>
          <w:szCs w:val="22"/>
        </w:rPr>
        <w:t xml:space="preserve"> Conditions or that is unlawful.</w:t>
      </w:r>
      <w:r w:rsidR="008804C8" w:rsidRPr="00C66364">
        <w:rPr>
          <w:sz w:val="22"/>
          <w:szCs w:val="22"/>
        </w:rPr>
        <w:t xml:space="preserve"> </w:t>
      </w:r>
      <w:r w:rsidR="002032BF" w:rsidRPr="00C66364">
        <w:rPr>
          <w:sz w:val="22"/>
          <w:szCs w:val="22"/>
        </w:rPr>
        <w:t xml:space="preserve"> </w:t>
      </w:r>
      <w:r w:rsidRPr="00C66364">
        <w:rPr>
          <w:sz w:val="22"/>
          <w:szCs w:val="22"/>
        </w:rPr>
        <w:t xml:space="preserve">Further, you </w:t>
      </w:r>
      <w:r w:rsidR="004919F2" w:rsidRPr="00C66364">
        <w:rPr>
          <w:sz w:val="22"/>
          <w:szCs w:val="22"/>
        </w:rPr>
        <w:t xml:space="preserve">agree not to access, download, use or export the </w:t>
      </w:r>
      <w:r w:rsidR="00A474CD">
        <w:rPr>
          <w:sz w:val="22"/>
          <w:szCs w:val="22"/>
        </w:rPr>
        <w:t>Website</w:t>
      </w:r>
      <w:r w:rsidR="00E8089D" w:rsidRPr="00C66364">
        <w:rPr>
          <w:sz w:val="22"/>
          <w:szCs w:val="22"/>
        </w:rPr>
        <w:t>,</w:t>
      </w:r>
      <w:r w:rsidR="004919F2" w:rsidRPr="00C66364">
        <w:rPr>
          <w:sz w:val="22"/>
          <w:szCs w:val="22"/>
        </w:rPr>
        <w:t xml:space="preserve"> or services provided on or through the </w:t>
      </w:r>
      <w:r w:rsidR="00A474CD">
        <w:rPr>
          <w:sz w:val="22"/>
          <w:szCs w:val="22"/>
        </w:rPr>
        <w:t>Website</w:t>
      </w:r>
      <w:r w:rsidR="004919F2" w:rsidRPr="00C66364">
        <w:rPr>
          <w:sz w:val="22"/>
          <w:szCs w:val="22"/>
        </w:rPr>
        <w:t>, in violation of any applicable laws, rules or regulations.</w:t>
      </w:r>
      <w:r w:rsidR="008804C8" w:rsidRPr="00C66364">
        <w:rPr>
          <w:sz w:val="22"/>
          <w:szCs w:val="22"/>
        </w:rPr>
        <w:t xml:space="preserve"> </w:t>
      </w:r>
      <w:r w:rsidR="002032BF" w:rsidRPr="00C66364">
        <w:rPr>
          <w:sz w:val="22"/>
          <w:szCs w:val="22"/>
        </w:rPr>
        <w:t xml:space="preserve"> </w:t>
      </w:r>
      <w:r w:rsidR="004919F2" w:rsidRPr="00C66364">
        <w:rPr>
          <w:sz w:val="22"/>
          <w:szCs w:val="22"/>
        </w:rPr>
        <w:t>You agree to c</w:t>
      </w:r>
      <w:r w:rsidR="00F55F15" w:rsidRPr="00C66364">
        <w:rPr>
          <w:sz w:val="22"/>
          <w:szCs w:val="22"/>
        </w:rPr>
        <w:t xml:space="preserve">omply with all export laws and </w:t>
      </w:r>
      <w:r w:rsidR="004919F2" w:rsidRPr="00C66364">
        <w:rPr>
          <w:sz w:val="22"/>
          <w:szCs w:val="22"/>
        </w:rPr>
        <w:t>r</w:t>
      </w:r>
      <w:r w:rsidR="00F55F15" w:rsidRPr="00C66364">
        <w:rPr>
          <w:sz w:val="22"/>
          <w:szCs w:val="22"/>
        </w:rPr>
        <w:t>e</w:t>
      </w:r>
      <w:r w:rsidR="004919F2" w:rsidRPr="00C66364">
        <w:rPr>
          <w:sz w:val="22"/>
          <w:szCs w:val="22"/>
        </w:rPr>
        <w:t xml:space="preserve">strictions and </w:t>
      </w:r>
      <w:r w:rsidR="00F55F15" w:rsidRPr="00C66364">
        <w:rPr>
          <w:sz w:val="22"/>
          <w:szCs w:val="22"/>
        </w:rPr>
        <w:t xml:space="preserve">regulations of any United States or foreign agency or authority, and not to directly or indirectly provide or otherwise make available the </w:t>
      </w:r>
      <w:r w:rsidR="00A474CD">
        <w:rPr>
          <w:sz w:val="22"/>
          <w:szCs w:val="22"/>
        </w:rPr>
        <w:t>Website</w:t>
      </w:r>
      <w:r w:rsidR="00F55F15" w:rsidRPr="00C66364">
        <w:rPr>
          <w:sz w:val="22"/>
          <w:szCs w:val="22"/>
        </w:rPr>
        <w:t xml:space="preserve"> or services provided on or through the </w:t>
      </w:r>
      <w:r w:rsidR="00A474CD">
        <w:rPr>
          <w:sz w:val="22"/>
          <w:szCs w:val="22"/>
        </w:rPr>
        <w:t>Website</w:t>
      </w:r>
      <w:r w:rsidR="00F55F15" w:rsidRPr="00C66364">
        <w:rPr>
          <w:sz w:val="22"/>
          <w:szCs w:val="22"/>
        </w:rPr>
        <w:t xml:space="preserve"> in violation of any such restrictions, laws, rules, or regulations, or without all necessary approvals.</w:t>
      </w:r>
    </w:p>
    <w:p w:rsidR="00EA59E6" w:rsidRPr="00C66364" w:rsidRDefault="00EA59E6" w:rsidP="00C66364">
      <w:pPr>
        <w:rPr>
          <w:sz w:val="22"/>
          <w:szCs w:val="22"/>
        </w:rPr>
      </w:pPr>
    </w:p>
    <w:p w:rsidR="007035D4" w:rsidRPr="00C66364" w:rsidRDefault="007035D4" w:rsidP="00C66364">
      <w:pPr>
        <w:ind w:left="1080" w:hanging="1080"/>
        <w:rPr>
          <w:b/>
          <w:sz w:val="22"/>
          <w:szCs w:val="22"/>
        </w:rPr>
      </w:pPr>
      <w:r w:rsidRPr="00C66364">
        <w:rPr>
          <w:b/>
          <w:sz w:val="22"/>
          <w:szCs w:val="22"/>
        </w:rPr>
        <w:t>1</w:t>
      </w:r>
      <w:r w:rsidR="00D81B13" w:rsidRPr="00C66364">
        <w:rPr>
          <w:b/>
          <w:sz w:val="22"/>
          <w:szCs w:val="22"/>
        </w:rPr>
        <w:t>4</w:t>
      </w:r>
      <w:r w:rsidR="00590971" w:rsidRPr="00C66364">
        <w:rPr>
          <w:b/>
          <w:sz w:val="22"/>
          <w:szCs w:val="22"/>
        </w:rPr>
        <w:t>.</w:t>
      </w:r>
      <w:r w:rsidR="00590971" w:rsidRPr="00C66364">
        <w:rPr>
          <w:b/>
          <w:sz w:val="22"/>
          <w:szCs w:val="22"/>
        </w:rPr>
        <w:tab/>
        <w:t>FORCE MAJEURE</w:t>
      </w:r>
    </w:p>
    <w:p w:rsidR="007035D4" w:rsidRPr="00C66364" w:rsidRDefault="007035D4" w:rsidP="00C66364">
      <w:pPr>
        <w:rPr>
          <w:sz w:val="22"/>
          <w:szCs w:val="22"/>
        </w:rPr>
      </w:pPr>
    </w:p>
    <w:p w:rsidR="007035D4" w:rsidRPr="00C66364" w:rsidRDefault="007035D4" w:rsidP="00C66364">
      <w:pPr>
        <w:rPr>
          <w:sz w:val="22"/>
          <w:szCs w:val="22"/>
        </w:rPr>
      </w:pPr>
      <w:r w:rsidRPr="00C66364">
        <w:rPr>
          <w:sz w:val="22"/>
          <w:szCs w:val="22"/>
        </w:rPr>
        <w:t xml:space="preserve">Notwithstanding any other provision contained in these </w:t>
      </w:r>
      <w:r w:rsidR="00502EB0">
        <w:rPr>
          <w:sz w:val="22"/>
          <w:szCs w:val="22"/>
        </w:rPr>
        <w:t>Terms &amp;</w:t>
      </w:r>
      <w:r w:rsidRPr="00C66364">
        <w:rPr>
          <w:sz w:val="22"/>
          <w:szCs w:val="22"/>
        </w:rPr>
        <w:t xml:space="preserve"> Conditions, in the event that the performance of any obligation of </w:t>
      </w:r>
      <w:r w:rsidR="00327E1B">
        <w:rPr>
          <w:sz w:val="22"/>
          <w:szCs w:val="22"/>
        </w:rPr>
        <w:t xml:space="preserve">AZL </w:t>
      </w:r>
      <w:r w:rsidRPr="00C66364">
        <w:rPr>
          <w:sz w:val="22"/>
          <w:szCs w:val="22"/>
        </w:rPr>
        <w:t xml:space="preserve">is prevented due to acts of God, exchange controls, export or import controls, or any other government restriction, wars, hostilities, blockades, civil disturbances, revolutions, strikes, lockouts, or any other cause beyond the reasonable control of </w:t>
      </w:r>
      <w:r w:rsidR="00A255B9">
        <w:rPr>
          <w:sz w:val="22"/>
          <w:szCs w:val="22"/>
        </w:rPr>
        <w:t>AZL</w:t>
      </w:r>
      <w:r w:rsidRPr="00C66364">
        <w:rPr>
          <w:sz w:val="22"/>
          <w:szCs w:val="22"/>
        </w:rPr>
        <w:t xml:space="preserve">, then </w:t>
      </w:r>
      <w:r w:rsidR="00A255B9">
        <w:rPr>
          <w:sz w:val="22"/>
          <w:szCs w:val="22"/>
        </w:rPr>
        <w:t xml:space="preserve">AZL </w:t>
      </w:r>
      <w:r w:rsidRPr="00C66364">
        <w:rPr>
          <w:sz w:val="22"/>
          <w:szCs w:val="22"/>
        </w:rPr>
        <w:t xml:space="preserve">shall </w:t>
      </w:r>
      <w:r w:rsidRPr="00C66364">
        <w:rPr>
          <w:sz w:val="22"/>
          <w:szCs w:val="22"/>
        </w:rPr>
        <w:lastRenderedPageBreak/>
        <w:t>not be responsible to you for any failure or delay in the performance of its obligations.</w:t>
      </w:r>
      <w:r w:rsidR="008804C8" w:rsidRPr="00C66364">
        <w:rPr>
          <w:sz w:val="22"/>
          <w:szCs w:val="22"/>
        </w:rPr>
        <w:t xml:space="preserve"> </w:t>
      </w:r>
      <w:r w:rsidR="002032BF" w:rsidRPr="00C66364">
        <w:rPr>
          <w:sz w:val="22"/>
          <w:szCs w:val="22"/>
        </w:rPr>
        <w:t xml:space="preserve"> </w:t>
      </w:r>
      <w:r w:rsidR="00A255B9">
        <w:rPr>
          <w:sz w:val="22"/>
          <w:szCs w:val="22"/>
        </w:rPr>
        <w:t xml:space="preserve">AZL </w:t>
      </w:r>
      <w:r w:rsidRPr="00C66364">
        <w:rPr>
          <w:sz w:val="22"/>
          <w:szCs w:val="22"/>
        </w:rPr>
        <w:t>shall promptly notify you of such force majeure condition.</w:t>
      </w:r>
      <w:r w:rsidR="008804C8" w:rsidRPr="00C66364">
        <w:rPr>
          <w:sz w:val="22"/>
          <w:szCs w:val="22"/>
        </w:rPr>
        <w:t xml:space="preserve"> </w:t>
      </w:r>
      <w:r w:rsidR="002032BF" w:rsidRPr="00C66364">
        <w:rPr>
          <w:sz w:val="22"/>
          <w:szCs w:val="22"/>
        </w:rPr>
        <w:t xml:space="preserve"> </w:t>
      </w:r>
      <w:r w:rsidRPr="00C66364">
        <w:rPr>
          <w:sz w:val="22"/>
          <w:szCs w:val="22"/>
        </w:rPr>
        <w:t xml:space="preserve">The terms of this clause shall not exempt, but merely suspend, </w:t>
      </w:r>
      <w:r w:rsidR="00A255B9">
        <w:rPr>
          <w:sz w:val="22"/>
          <w:szCs w:val="22"/>
        </w:rPr>
        <w:t xml:space="preserve">AZL </w:t>
      </w:r>
      <w:r w:rsidRPr="00C66364">
        <w:rPr>
          <w:sz w:val="22"/>
          <w:szCs w:val="22"/>
        </w:rPr>
        <w:t>from its duty to perform until as soon as practicable after a force majeure condition ceases to exist.</w:t>
      </w:r>
    </w:p>
    <w:p w:rsidR="007035D4" w:rsidRPr="00C66364" w:rsidRDefault="007035D4" w:rsidP="00C66364">
      <w:pPr>
        <w:rPr>
          <w:b/>
          <w:sz w:val="22"/>
          <w:szCs w:val="22"/>
        </w:rPr>
      </w:pPr>
    </w:p>
    <w:p w:rsidR="007035D4" w:rsidRPr="00C66364" w:rsidRDefault="007035D4" w:rsidP="00C66364">
      <w:pPr>
        <w:ind w:left="1080" w:hanging="1080"/>
        <w:rPr>
          <w:sz w:val="22"/>
          <w:szCs w:val="22"/>
        </w:rPr>
      </w:pPr>
      <w:r w:rsidRPr="00C66364">
        <w:rPr>
          <w:b/>
          <w:sz w:val="22"/>
          <w:szCs w:val="22"/>
        </w:rPr>
        <w:t>1</w:t>
      </w:r>
      <w:r w:rsidR="00D81B13" w:rsidRPr="00C66364">
        <w:rPr>
          <w:b/>
          <w:sz w:val="22"/>
          <w:szCs w:val="22"/>
        </w:rPr>
        <w:t>5</w:t>
      </w:r>
      <w:r w:rsidRPr="00C66364">
        <w:rPr>
          <w:b/>
          <w:sz w:val="22"/>
          <w:szCs w:val="22"/>
        </w:rPr>
        <w:t xml:space="preserve">. </w:t>
      </w:r>
      <w:r w:rsidRPr="00C66364">
        <w:rPr>
          <w:b/>
          <w:sz w:val="22"/>
          <w:szCs w:val="22"/>
        </w:rPr>
        <w:tab/>
      </w:r>
      <w:r w:rsidR="00590971" w:rsidRPr="00C66364">
        <w:rPr>
          <w:b/>
          <w:sz w:val="22"/>
          <w:szCs w:val="22"/>
        </w:rPr>
        <w:t>HEADINGS</w:t>
      </w:r>
      <w:r w:rsidRPr="00C66364">
        <w:rPr>
          <w:sz w:val="22"/>
          <w:szCs w:val="22"/>
        </w:rPr>
        <w:br/>
      </w:r>
    </w:p>
    <w:p w:rsidR="007035D4" w:rsidRPr="00C66364" w:rsidRDefault="007035D4" w:rsidP="00C66364">
      <w:pPr>
        <w:rPr>
          <w:sz w:val="22"/>
          <w:szCs w:val="22"/>
        </w:rPr>
      </w:pPr>
      <w:r w:rsidRPr="00C66364">
        <w:rPr>
          <w:sz w:val="22"/>
          <w:szCs w:val="22"/>
        </w:rPr>
        <w:t xml:space="preserve">The headings of each of these </w:t>
      </w:r>
      <w:r w:rsidR="00502EB0">
        <w:rPr>
          <w:sz w:val="22"/>
          <w:szCs w:val="22"/>
        </w:rPr>
        <w:t>Terms &amp;</w:t>
      </w:r>
      <w:r w:rsidRPr="00C66364">
        <w:rPr>
          <w:sz w:val="22"/>
          <w:szCs w:val="22"/>
        </w:rPr>
        <w:t xml:space="preserve"> Conditions are for convenience of reference only.</w:t>
      </w:r>
      <w:r w:rsidR="008804C8" w:rsidRPr="00C66364">
        <w:rPr>
          <w:sz w:val="22"/>
          <w:szCs w:val="22"/>
        </w:rPr>
        <w:t xml:space="preserve"> </w:t>
      </w:r>
      <w:r w:rsidR="002B6B96" w:rsidRPr="00C66364">
        <w:rPr>
          <w:sz w:val="22"/>
          <w:szCs w:val="22"/>
        </w:rPr>
        <w:t xml:space="preserve"> </w:t>
      </w:r>
      <w:r w:rsidRPr="00C66364">
        <w:rPr>
          <w:sz w:val="22"/>
          <w:szCs w:val="22"/>
        </w:rPr>
        <w:t xml:space="preserve">Such headings shall be ignored in the interpretation or construction of any of these </w:t>
      </w:r>
      <w:r w:rsidR="00502EB0">
        <w:rPr>
          <w:sz w:val="22"/>
          <w:szCs w:val="22"/>
        </w:rPr>
        <w:t>Terms &amp;</w:t>
      </w:r>
      <w:r w:rsidRPr="00C66364">
        <w:rPr>
          <w:sz w:val="22"/>
          <w:szCs w:val="22"/>
        </w:rPr>
        <w:t xml:space="preserve"> </w:t>
      </w:r>
      <w:r w:rsidR="00502EB0">
        <w:rPr>
          <w:sz w:val="22"/>
          <w:szCs w:val="22"/>
        </w:rPr>
        <w:t>C</w:t>
      </w:r>
      <w:r w:rsidRPr="00C66364">
        <w:rPr>
          <w:sz w:val="22"/>
          <w:szCs w:val="22"/>
        </w:rPr>
        <w:t>onditions.</w:t>
      </w:r>
    </w:p>
    <w:p w:rsidR="007035D4" w:rsidRPr="00C66364" w:rsidRDefault="007035D4" w:rsidP="00C66364">
      <w:pPr>
        <w:rPr>
          <w:sz w:val="22"/>
          <w:szCs w:val="22"/>
        </w:rPr>
      </w:pPr>
    </w:p>
    <w:p w:rsidR="007035D4" w:rsidRPr="00C66364" w:rsidRDefault="007035D4" w:rsidP="00C66364">
      <w:pPr>
        <w:tabs>
          <w:tab w:val="left" w:pos="990"/>
        </w:tabs>
        <w:rPr>
          <w:sz w:val="22"/>
          <w:szCs w:val="22"/>
        </w:rPr>
      </w:pPr>
      <w:r w:rsidRPr="00C66364">
        <w:rPr>
          <w:b/>
          <w:sz w:val="22"/>
          <w:szCs w:val="22"/>
        </w:rPr>
        <w:t>1</w:t>
      </w:r>
      <w:r w:rsidR="00D81B13" w:rsidRPr="00C66364">
        <w:rPr>
          <w:b/>
          <w:sz w:val="22"/>
          <w:szCs w:val="22"/>
        </w:rPr>
        <w:t>6</w:t>
      </w:r>
      <w:r w:rsidRPr="00C66364">
        <w:rPr>
          <w:b/>
          <w:sz w:val="22"/>
          <w:szCs w:val="22"/>
        </w:rPr>
        <w:t xml:space="preserve">. </w:t>
      </w:r>
      <w:r w:rsidRPr="00C66364">
        <w:rPr>
          <w:b/>
          <w:sz w:val="22"/>
          <w:szCs w:val="22"/>
        </w:rPr>
        <w:tab/>
      </w:r>
      <w:r w:rsidR="00590971" w:rsidRPr="00C66364">
        <w:rPr>
          <w:b/>
          <w:sz w:val="22"/>
          <w:szCs w:val="22"/>
        </w:rPr>
        <w:t xml:space="preserve"> NO ASSIGNMENT</w:t>
      </w:r>
      <w:r w:rsidRPr="00C66364">
        <w:rPr>
          <w:sz w:val="22"/>
          <w:szCs w:val="22"/>
        </w:rPr>
        <w:br/>
      </w:r>
    </w:p>
    <w:p w:rsidR="007035D4" w:rsidRPr="00C66364" w:rsidRDefault="007035D4" w:rsidP="00C66364">
      <w:pPr>
        <w:rPr>
          <w:sz w:val="22"/>
          <w:szCs w:val="22"/>
        </w:rPr>
      </w:pPr>
      <w:r w:rsidRPr="00C66364">
        <w:rPr>
          <w:sz w:val="22"/>
          <w:szCs w:val="22"/>
        </w:rPr>
        <w:t xml:space="preserve">You may not assign your rights or obligations under </w:t>
      </w:r>
      <w:r w:rsidR="004E7B8B" w:rsidRPr="00C66364">
        <w:rPr>
          <w:sz w:val="22"/>
          <w:szCs w:val="22"/>
        </w:rPr>
        <w:t xml:space="preserve">these </w:t>
      </w:r>
      <w:r w:rsidR="00502EB0">
        <w:rPr>
          <w:sz w:val="22"/>
          <w:szCs w:val="22"/>
        </w:rPr>
        <w:t>Terms &amp;</w:t>
      </w:r>
      <w:r w:rsidR="004E7B8B" w:rsidRPr="00C66364">
        <w:rPr>
          <w:sz w:val="22"/>
          <w:szCs w:val="22"/>
        </w:rPr>
        <w:t xml:space="preserve"> Conditions </w:t>
      </w:r>
      <w:r w:rsidRPr="00C66364">
        <w:rPr>
          <w:sz w:val="22"/>
          <w:szCs w:val="22"/>
        </w:rPr>
        <w:t xml:space="preserve">without the prior express written consent of </w:t>
      </w:r>
      <w:r w:rsidR="00A255B9">
        <w:rPr>
          <w:sz w:val="22"/>
          <w:szCs w:val="22"/>
        </w:rPr>
        <w:t>AZL</w:t>
      </w:r>
      <w:r w:rsidRPr="00C66364">
        <w:rPr>
          <w:sz w:val="22"/>
          <w:szCs w:val="22"/>
        </w:rPr>
        <w:t>.</w:t>
      </w:r>
    </w:p>
    <w:p w:rsidR="007035D4" w:rsidRPr="00C66364" w:rsidRDefault="007035D4" w:rsidP="00C66364">
      <w:pPr>
        <w:rPr>
          <w:sz w:val="22"/>
          <w:szCs w:val="22"/>
        </w:rPr>
      </w:pPr>
    </w:p>
    <w:p w:rsidR="007035D4" w:rsidRPr="00C66364" w:rsidRDefault="00590971" w:rsidP="00C66364">
      <w:pPr>
        <w:ind w:left="1080" w:hanging="1080"/>
        <w:rPr>
          <w:b/>
          <w:sz w:val="22"/>
          <w:szCs w:val="22"/>
        </w:rPr>
      </w:pPr>
      <w:r w:rsidRPr="00C66364">
        <w:rPr>
          <w:b/>
          <w:sz w:val="22"/>
          <w:szCs w:val="22"/>
        </w:rPr>
        <w:t>17.</w:t>
      </w:r>
      <w:r w:rsidRPr="00C66364">
        <w:rPr>
          <w:b/>
          <w:sz w:val="22"/>
          <w:szCs w:val="22"/>
        </w:rPr>
        <w:tab/>
        <w:t>INVALIDITY OF PROVISIONS</w:t>
      </w:r>
      <w:r w:rsidRPr="00C66364">
        <w:rPr>
          <w:b/>
          <w:sz w:val="22"/>
          <w:szCs w:val="22"/>
        </w:rPr>
        <w:br/>
      </w:r>
    </w:p>
    <w:p w:rsidR="007035D4" w:rsidRPr="00C66364" w:rsidRDefault="007035D4" w:rsidP="00C66364">
      <w:pPr>
        <w:rPr>
          <w:sz w:val="22"/>
          <w:szCs w:val="22"/>
        </w:rPr>
      </w:pPr>
      <w:r w:rsidRPr="00C66364">
        <w:rPr>
          <w:sz w:val="22"/>
          <w:szCs w:val="22"/>
        </w:rPr>
        <w:t xml:space="preserve">In the event that any portion of these </w:t>
      </w:r>
      <w:r w:rsidR="00502EB0">
        <w:rPr>
          <w:sz w:val="22"/>
          <w:szCs w:val="22"/>
        </w:rPr>
        <w:t>Terms &amp;</w:t>
      </w:r>
      <w:r w:rsidRPr="00C66364">
        <w:rPr>
          <w:sz w:val="22"/>
          <w:szCs w:val="22"/>
        </w:rPr>
        <w:t xml:space="preserve"> Conditions is held to be unenforceable, the unenforceable portion shall be construed in accordance with applicable law as nearly as possible to reflect the original intention</w:t>
      </w:r>
      <w:r w:rsidR="000D76D0" w:rsidRPr="00C66364">
        <w:rPr>
          <w:sz w:val="22"/>
          <w:szCs w:val="22"/>
        </w:rPr>
        <w:t>,</w:t>
      </w:r>
      <w:r w:rsidRPr="00C66364">
        <w:rPr>
          <w:sz w:val="22"/>
          <w:szCs w:val="22"/>
        </w:rPr>
        <w:t xml:space="preserve"> and the remainder of the provisions shall remain in full force and effect.</w:t>
      </w:r>
    </w:p>
    <w:p w:rsidR="007035D4" w:rsidRPr="00C66364" w:rsidRDefault="007035D4" w:rsidP="00C66364">
      <w:pPr>
        <w:rPr>
          <w:sz w:val="22"/>
          <w:szCs w:val="22"/>
        </w:rPr>
      </w:pPr>
    </w:p>
    <w:p w:rsidR="007035D4" w:rsidRPr="00C66364" w:rsidRDefault="007035D4" w:rsidP="00C66364">
      <w:pPr>
        <w:ind w:left="1080" w:hanging="1080"/>
        <w:rPr>
          <w:b/>
          <w:sz w:val="22"/>
          <w:szCs w:val="22"/>
        </w:rPr>
      </w:pPr>
      <w:r w:rsidRPr="00C66364">
        <w:rPr>
          <w:b/>
          <w:sz w:val="22"/>
          <w:szCs w:val="22"/>
        </w:rPr>
        <w:t>1</w:t>
      </w:r>
      <w:r w:rsidR="00D81B13" w:rsidRPr="00C66364">
        <w:rPr>
          <w:b/>
          <w:sz w:val="22"/>
          <w:szCs w:val="22"/>
        </w:rPr>
        <w:t>8</w:t>
      </w:r>
      <w:r w:rsidRPr="00C66364">
        <w:rPr>
          <w:b/>
          <w:sz w:val="22"/>
          <w:szCs w:val="22"/>
        </w:rPr>
        <w:t>.</w:t>
      </w:r>
      <w:r w:rsidRPr="00C66364">
        <w:rPr>
          <w:b/>
          <w:sz w:val="22"/>
          <w:szCs w:val="22"/>
        </w:rPr>
        <w:tab/>
      </w:r>
      <w:r w:rsidR="00590971" w:rsidRPr="00C66364">
        <w:rPr>
          <w:b/>
          <w:sz w:val="22"/>
          <w:szCs w:val="22"/>
        </w:rPr>
        <w:t>NO WAIVER</w:t>
      </w:r>
    </w:p>
    <w:p w:rsidR="007035D4" w:rsidRPr="00C66364" w:rsidRDefault="007035D4" w:rsidP="00C66364">
      <w:pPr>
        <w:rPr>
          <w:sz w:val="22"/>
          <w:szCs w:val="22"/>
        </w:rPr>
      </w:pPr>
    </w:p>
    <w:p w:rsidR="007035D4" w:rsidRPr="00C66364" w:rsidRDefault="007035D4" w:rsidP="00C66364">
      <w:pPr>
        <w:rPr>
          <w:sz w:val="22"/>
          <w:szCs w:val="22"/>
        </w:rPr>
      </w:pPr>
      <w:r w:rsidRPr="00C66364">
        <w:rPr>
          <w:sz w:val="22"/>
          <w:szCs w:val="22"/>
        </w:rPr>
        <w:t xml:space="preserve">Any failure by </w:t>
      </w:r>
      <w:r w:rsidR="00D24F23">
        <w:rPr>
          <w:sz w:val="22"/>
          <w:szCs w:val="22"/>
        </w:rPr>
        <w:t xml:space="preserve">AZL </w:t>
      </w:r>
      <w:r w:rsidRPr="00C66364">
        <w:rPr>
          <w:sz w:val="22"/>
          <w:szCs w:val="22"/>
        </w:rPr>
        <w:t xml:space="preserve">to insist upon or enforce strict performance of any provision of these </w:t>
      </w:r>
      <w:r w:rsidR="00502EB0">
        <w:rPr>
          <w:sz w:val="22"/>
          <w:szCs w:val="22"/>
        </w:rPr>
        <w:t>Terms &amp;</w:t>
      </w:r>
      <w:r w:rsidRPr="00C66364">
        <w:rPr>
          <w:sz w:val="22"/>
          <w:szCs w:val="22"/>
        </w:rPr>
        <w:t xml:space="preserve"> Conditions shall not be construed as a waiver of any provision or right.</w:t>
      </w:r>
    </w:p>
    <w:p w:rsidR="007035D4" w:rsidRPr="00C66364" w:rsidRDefault="007035D4" w:rsidP="00C66364">
      <w:pPr>
        <w:rPr>
          <w:b/>
          <w:sz w:val="22"/>
          <w:szCs w:val="22"/>
        </w:rPr>
      </w:pPr>
    </w:p>
    <w:p w:rsidR="007035D4" w:rsidRPr="00C66364" w:rsidRDefault="007035D4" w:rsidP="00C66364">
      <w:pPr>
        <w:ind w:left="1080" w:hanging="1080"/>
        <w:rPr>
          <w:b/>
          <w:sz w:val="22"/>
          <w:szCs w:val="22"/>
        </w:rPr>
      </w:pPr>
      <w:r w:rsidRPr="00C66364">
        <w:rPr>
          <w:b/>
          <w:sz w:val="22"/>
          <w:szCs w:val="22"/>
        </w:rPr>
        <w:t>1</w:t>
      </w:r>
      <w:r w:rsidR="00D81B13" w:rsidRPr="00C66364">
        <w:rPr>
          <w:b/>
          <w:sz w:val="22"/>
          <w:szCs w:val="22"/>
        </w:rPr>
        <w:t>9</w:t>
      </w:r>
      <w:r w:rsidRPr="00C66364">
        <w:rPr>
          <w:b/>
          <w:sz w:val="22"/>
          <w:szCs w:val="22"/>
        </w:rPr>
        <w:t>.</w:t>
      </w:r>
      <w:r w:rsidRPr="00C66364">
        <w:rPr>
          <w:b/>
          <w:sz w:val="22"/>
          <w:szCs w:val="22"/>
        </w:rPr>
        <w:tab/>
      </w:r>
      <w:r w:rsidR="00590971" w:rsidRPr="00C66364">
        <w:rPr>
          <w:b/>
          <w:sz w:val="22"/>
          <w:szCs w:val="22"/>
        </w:rPr>
        <w:t xml:space="preserve">CHANGES TO THE </w:t>
      </w:r>
      <w:r w:rsidR="00502EB0">
        <w:rPr>
          <w:b/>
          <w:sz w:val="22"/>
          <w:szCs w:val="22"/>
        </w:rPr>
        <w:t>TERMS &amp;</w:t>
      </w:r>
      <w:r w:rsidR="00590971" w:rsidRPr="00C66364">
        <w:rPr>
          <w:b/>
          <w:sz w:val="22"/>
          <w:szCs w:val="22"/>
        </w:rPr>
        <w:t xml:space="preserve"> CONDITIONS</w:t>
      </w:r>
    </w:p>
    <w:p w:rsidR="007035D4" w:rsidRPr="00C66364" w:rsidRDefault="007035D4" w:rsidP="00C66364">
      <w:pPr>
        <w:rPr>
          <w:b/>
          <w:sz w:val="22"/>
          <w:szCs w:val="22"/>
        </w:rPr>
      </w:pPr>
    </w:p>
    <w:p w:rsidR="007035D4" w:rsidRDefault="007035D4" w:rsidP="00C66364">
      <w:pPr>
        <w:rPr>
          <w:sz w:val="22"/>
          <w:szCs w:val="22"/>
        </w:rPr>
      </w:pPr>
      <w:r w:rsidRPr="00C66364">
        <w:rPr>
          <w:sz w:val="22"/>
          <w:szCs w:val="22"/>
        </w:rPr>
        <w:t xml:space="preserve">No changes to these </w:t>
      </w:r>
      <w:r w:rsidR="00502EB0">
        <w:rPr>
          <w:sz w:val="22"/>
          <w:szCs w:val="22"/>
        </w:rPr>
        <w:t>Terms &amp;</w:t>
      </w:r>
      <w:r w:rsidRPr="00C66364">
        <w:rPr>
          <w:sz w:val="22"/>
          <w:szCs w:val="22"/>
        </w:rPr>
        <w:t xml:space="preserve"> Conditions shall be made except by a revised posting on this page, and no advice or other information provided by the </w:t>
      </w:r>
      <w:r w:rsidR="00A474CD">
        <w:rPr>
          <w:sz w:val="22"/>
          <w:szCs w:val="22"/>
        </w:rPr>
        <w:t>Website</w:t>
      </w:r>
      <w:r w:rsidRPr="00C66364">
        <w:rPr>
          <w:sz w:val="22"/>
          <w:szCs w:val="22"/>
        </w:rPr>
        <w:t xml:space="preserve"> or its representatives to any user in any manner which is not posted on this page will constitute any amendment of, waiver</w:t>
      </w:r>
      <w:r w:rsidR="00EC0338" w:rsidRPr="00C66364">
        <w:rPr>
          <w:sz w:val="22"/>
          <w:szCs w:val="22"/>
        </w:rPr>
        <w:t>,</w:t>
      </w:r>
      <w:r w:rsidRPr="00C66364">
        <w:rPr>
          <w:sz w:val="22"/>
          <w:szCs w:val="22"/>
        </w:rPr>
        <w:t xml:space="preserve"> or change to these </w:t>
      </w:r>
      <w:r w:rsidR="00502EB0">
        <w:rPr>
          <w:sz w:val="22"/>
          <w:szCs w:val="22"/>
        </w:rPr>
        <w:t>Terms &amp;</w:t>
      </w:r>
      <w:r w:rsidRPr="00C66364">
        <w:rPr>
          <w:sz w:val="22"/>
          <w:szCs w:val="22"/>
        </w:rPr>
        <w:t xml:space="preserve"> Conditions, unless such an amendment, waiver</w:t>
      </w:r>
      <w:r w:rsidR="00EC0338" w:rsidRPr="00C66364">
        <w:rPr>
          <w:sz w:val="22"/>
          <w:szCs w:val="22"/>
        </w:rPr>
        <w:t>,</w:t>
      </w:r>
      <w:r w:rsidRPr="00C66364">
        <w:rPr>
          <w:sz w:val="22"/>
          <w:szCs w:val="22"/>
        </w:rPr>
        <w:t xml:space="preserve"> or change is in writing from an authorized officer or representative of </w:t>
      </w:r>
      <w:r w:rsidR="00D24F23">
        <w:rPr>
          <w:sz w:val="22"/>
          <w:szCs w:val="22"/>
        </w:rPr>
        <w:t>AZL</w:t>
      </w:r>
      <w:r w:rsidRPr="00C66364">
        <w:rPr>
          <w:sz w:val="22"/>
          <w:szCs w:val="22"/>
        </w:rPr>
        <w:t>.</w:t>
      </w:r>
    </w:p>
    <w:p w:rsidR="007035D4" w:rsidRPr="00C66364" w:rsidRDefault="007035D4" w:rsidP="00C66364">
      <w:pPr>
        <w:rPr>
          <w:sz w:val="22"/>
          <w:szCs w:val="22"/>
        </w:rPr>
      </w:pPr>
    </w:p>
    <w:p w:rsidR="007035D4" w:rsidRPr="00C66364" w:rsidRDefault="00D81B13" w:rsidP="00C66364">
      <w:pPr>
        <w:ind w:left="1080" w:hanging="1080"/>
        <w:rPr>
          <w:b/>
          <w:sz w:val="22"/>
          <w:szCs w:val="22"/>
        </w:rPr>
      </w:pPr>
      <w:r w:rsidRPr="00C66364">
        <w:rPr>
          <w:b/>
          <w:sz w:val="22"/>
          <w:szCs w:val="22"/>
        </w:rPr>
        <w:t>20</w:t>
      </w:r>
      <w:r w:rsidR="007035D4" w:rsidRPr="00C66364">
        <w:rPr>
          <w:b/>
          <w:sz w:val="22"/>
          <w:szCs w:val="22"/>
        </w:rPr>
        <w:t>.</w:t>
      </w:r>
      <w:r w:rsidR="007035D4" w:rsidRPr="00C66364">
        <w:rPr>
          <w:b/>
          <w:sz w:val="22"/>
          <w:szCs w:val="22"/>
        </w:rPr>
        <w:tab/>
      </w:r>
      <w:r w:rsidR="00590971" w:rsidRPr="00C66364">
        <w:rPr>
          <w:b/>
          <w:sz w:val="22"/>
          <w:szCs w:val="22"/>
        </w:rPr>
        <w:t>COMPLETE UNDERSTANDING</w:t>
      </w:r>
      <w:r w:rsidR="007035D4" w:rsidRPr="00C66364">
        <w:rPr>
          <w:b/>
          <w:sz w:val="22"/>
          <w:szCs w:val="22"/>
        </w:rPr>
        <w:br/>
      </w:r>
    </w:p>
    <w:p w:rsidR="007035D4" w:rsidRPr="00C66364" w:rsidRDefault="007035D4" w:rsidP="00C66364">
      <w:pPr>
        <w:rPr>
          <w:sz w:val="22"/>
          <w:szCs w:val="22"/>
        </w:rPr>
      </w:pPr>
      <w:r w:rsidRPr="00C66364">
        <w:rPr>
          <w:sz w:val="22"/>
          <w:szCs w:val="22"/>
        </w:rPr>
        <w:t xml:space="preserve">These </w:t>
      </w:r>
      <w:r w:rsidR="00502EB0">
        <w:rPr>
          <w:sz w:val="22"/>
          <w:szCs w:val="22"/>
        </w:rPr>
        <w:t>Terms &amp;</w:t>
      </w:r>
      <w:r w:rsidRPr="00C66364">
        <w:rPr>
          <w:sz w:val="22"/>
          <w:szCs w:val="22"/>
        </w:rPr>
        <w:t xml:space="preserve"> Conditions</w:t>
      </w:r>
      <w:r w:rsidR="00D51B74" w:rsidRPr="00C66364">
        <w:rPr>
          <w:sz w:val="22"/>
          <w:szCs w:val="22"/>
        </w:rPr>
        <w:t>, including the Privacy Policy,</w:t>
      </w:r>
      <w:r w:rsidRPr="00C66364">
        <w:rPr>
          <w:sz w:val="22"/>
          <w:szCs w:val="22"/>
        </w:rPr>
        <w:t xml:space="preserve"> constitute the entire understanding between </w:t>
      </w:r>
      <w:r w:rsidR="00D24F23">
        <w:rPr>
          <w:sz w:val="22"/>
          <w:szCs w:val="22"/>
        </w:rPr>
        <w:t xml:space="preserve">AZL </w:t>
      </w:r>
      <w:r w:rsidRPr="00C66364">
        <w:rPr>
          <w:sz w:val="22"/>
          <w:szCs w:val="22"/>
        </w:rPr>
        <w:t xml:space="preserve">and you with respect to the </w:t>
      </w:r>
      <w:r w:rsidR="00A474CD">
        <w:rPr>
          <w:sz w:val="22"/>
          <w:szCs w:val="22"/>
        </w:rPr>
        <w:t>Website</w:t>
      </w:r>
      <w:r w:rsidRPr="00C66364">
        <w:rPr>
          <w:sz w:val="22"/>
          <w:szCs w:val="22"/>
        </w:rPr>
        <w:t>.</w:t>
      </w:r>
    </w:p>
    <w:p w:rsidR="002B6B96" w:rsidRPr="00C66364" w:rsidRDefault="002B6B96" w:rsidP="00C66364">
      <w:pPr>
        <w:rPr>
          <w:b/>
          <w:sz w:val="22"/>
          <w:szCs w:val="22"/>
        </w:rPr>
      </w:pPr>
    </w:p>
    <w:p w:rsidR="007035D4" w:rsidRPr="00C66364" w:rsidRDefault="007035D4" w:rsidP="00C66364">
      <w:pPr>
        <w:rPr>
          <w:b/>
          <w:sz w:val="22"/>
          <w:szCs w:val="22"/>
        </w:rPr>
      </w:pPr>
      <w:r w:rsidRPr="00C66364">
        <w:rPr>
          <w:b/>
          <w:sz w:val="22"/>
          <w:szCs w:val="22"/>
        </w:rPr>
        <w:t xml:space="preserve">Last Updated: </w:t>
      </w:r>
      <w:r w:rsidR="00025B63">
        <w:rPr>
          <w:b/>
          <w:sz w:val="22"/>
          <w:szCs w:val="22"/>
        </w:rPr>
        <w:t xml:space="preserve">January </w:t>
      </w:r>
      <w:r w:rsidR="008971BB">
        <w:rPr>
          <w:b/>
          <w:sz w:val="22"/>
          <w:szCs w:val="22"/>
        </w:rPr>
        <w:t>6</w:t>
      </w:r>
      <w:r w:rsidR="00025B63">
        <w:rPr>
          <w:b/>
          <w:sz w:val="22"/>
          <w:szCs w:val="22"/>
        </w:rPr>
        <w:t>, 2018</w:t>
      </w:r>
      <w:bookmarkStart w:id="6" w:name="_GoBack"/>
      <w:bookmarkEnd w:id="6"/>
    </w:p>
    <w:p w:rsidR="0026186A" w:rsidRPr="00C66364" w:rsidRDefault="0026186A" w:rsidP="00C66364">
      <w:pPr>
        <w:rPr>
          <w:sz w:val="22"/>
          <w:szCs w:val="22"/>
        </w:rPr>
      </w:pPr>
      <w:bookmarkStart w:id="7" w:name="QMark"/>
      <w:bookmarkEnd w:id="7"/>
    </w:p>
    <w:sectPr w:rsidR="0026186A" w:rsidRPr="00C66364" w:rsidSect="00C66364">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9EC" w:rsidRDefault="000429EC">
      <w:r>
        <w:separator/>
      </w:r>
    </w:p>
  </w:endnote>
  <w:endnote w:type="continuationSeparator" w:id="0">
    <w:p w:rsidR="000429EC" w:rsidRDefault="000429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Sans 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E9C" w:rsidRDefault="007E1E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CDA" w:rsidRPr="00B63A74" w:rsidRDefault="005F738F" w:rsidP="00746641">
    <w:pPr>
      <w:pStyle w:val="Footer"/>
      <w:jc w:val="center"/>
      <w:rPr>
        <w:sz w:val="24"/>
        <w:szCs w:val="24"/>
      </w:rPr>
    </w:pPr>
    <w:r w:rsidRPr="00B63A74">
      <w:rPr>
        <w:sz w:val="24"/>
        <w:szCs w:val="24"/>
      </w:rPr>
      <w:fldChar w:fldCharType="begin"/>
    </w:r>
    <w:r w:rsidR="001A3CDA" w:rsidRPr="00B63A74">
      <w:rPr>
        <w:sz w:val="24"/>
        <w:szCs w:val="24"/>
      </w:rPr>
      <w:instrText xml:space="preserve"> PAGE   \* MERGEFORMAT </w:instrText>
    </w:r>
    <w:r w:rsidRPr="00B63A74">
      <w:rPr>
        <w:sz w:val="24"/>
        <w:szCs w:val="24"/>
      </w:rPr>
      <w:fldChar w:fldCharType="separate"/>
    </w:r>
    <w:r w:rsidR="000850D9">
      <w:rPr>
        <w:noProof/>
        <w:sz w:val="24"/>
        <w:szCs w:val="24"/>
      </w:rPr>
      <w:t>2</w:t>
    </w:r>
    <w:r w:rsidRPr="00B63A74">
      <w:rPr>
        <w:noProof/>
        <w:sz w:val="24"/>
        <w:szCs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772" w:rsidRDefault="005F738F">
    <w:pPr>
      <w:pStyle w:val="Footer"/>
    </w:pPr>
    <w:r>
      <w:rPr>
        <w:noProof/>
      </w:rPr>
      <w:pict>
        <v:shapetype id="_x0000_t202" coordsize="21600,21600" o:spt="202" path="m,l,21600r21600,l21600,xe">
          <v:stroke joinstyle="miter"/>
          <v:path gradientshapeok="t" o:connecttype="rect"/>
        </v:shapetype>
        <v:shape id="zzmpTrailer_6923_1B" o:spid="_x0000_s12295" type="#_x0000_t202" style="position:absolute;margin-left:0;margin-top:0;width:201.6pt;height:32.4pt;z-index:-25165875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" filled="f" stroked="f">
          <v:textbox inset="0,0,0,0">
            <w:txbxContent>
              <w:p w:rsidR="00930772" w:rsidRDefault="00930772">
                <w:pPr>
                  <w:pStyle w:val="MacPacTrailer"/>
                </w:pPr>
                <w:r>
                  <w:t>90705710.3</w:t>
                </w:r>
              </w:p>
              <w:p w:rsidR="00930772" w:rsidRDefault="00930772">
                <w:pPr>
                  <w:pStyle w:val="MacPacTraile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9EC" w:rsidRDefault="000429EC">
      <w:r>
        <w:separator/>
      </w:r>
    </w:p>
  </w:footnote>
  <w:footnote w:type="continuationSeparator" w:id="0">
    <w:p w:rsidR="000429EC" w:rsidRDefault="000429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E9C" w:rsidRDefault="007E1E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E9C" w:rsidRDefault="007E1E9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E9C" w:rsidRDefault="007E1E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324B0"/>
    <w:multiLevelType w:val="hybridMultilevel"/>
    <w:tmpl w:val="500C6502"/>
    <w:lvl w:ilvl="0" w:tplc="C71E8326">
      <w:start w:val="1"/>
      <w:numFmt w:val="bullet"/>
      <w:lvlText w:val=""/>
      <w:lvlJc w:val="left"/>
      <w:pPr>
        <w:tabs>
          <w:tab w:val="num" w:pos="720"/>
        </w:tabs>
        <w:ind w:left="720" w:hanging="360"/>
      </w:pPr>
      <w:rPr>
        <w:rFonts w:ascii="Symbol" w:hAnsi="Symbol" w:hint="default"/>
      </w:rPr>
    </w:lvl>
    <w:lvl w:ilvl="1" w:tplc="DCCE54B8" w:tentative="1">
      <w:start w:val="1"/>
      <w:numFmt w:val="bullet"/>
      <w:lvlText w:val="o"/>
      <w:lvlJc w:val="left"/>
      <w:pPr>
        <w:tabs>
          <w:tab w:val="num" w:pos="1440"/>
        </w:tabs>
        <w:ind w:left="1440" w:hanging="360"/>
      </w:pPr>
      <w:rPr>
        <w:rFonts w:ascii="Courier New" w:hAnsi="Courier New" w:cs="Courier New" w:hint="default"/>
      </w:rPr>
    </w:lvl>
    <w:lvl w:ilvl="2" w:tplc="98EC1518" w:tentative="1">
      <w:start w:val="1"/>
      <w:numFmt w:val="bullet"/>
      <w:lvlText w:val=""/>
      <w:lvlJc w:val="left"/>
      <w:pPr>
        <w:tabs>
          <w:tab w:val="num" w:pos="2160"/>
        </w:tabs>
        <w:ind w:left="2160" w:hanging="360"/>
      </w:pPr>
      <w:rPr>
        <w:rFonts w:ascii="Wingdings" w:hAnsi="Wingdings" w:hint="default"/>
      </w:rPr>
    </w:lvl>
    <w:lvl w:ilvl="3" w:tplc="8F4E091E" w:tentative="1">
      <w:start w:val="1"/>
      <w:numFmt w:val="bullet"/>
      <w:lvlText w:val=""/>
      <w:lvlJc w:val="left"/>
      <w:pPr>
        <w:tabs>
          <w:tab w:val="num" w:pos="2880"/>
        </w:tabs>
        <w:ind w:left="2880" w:hanging="360"/>
      </w:pPr>
      <w:rPr>
        <w:rFonts w:ascii="Symbol" w:hAnsi="Symbol" w:hint="default"/>
      </w:rPr>
    </w:lvl>
    <w:lvl w:ilvl="4" w:tplc="0F6AB27A" w:tentative="1">
      <w:start w:val="1"/>
      <w:numFmt w:val="bullet"/>
      <w:lvlText w:val="o"/>
      <w:lvlJc w:val="left"/>
      <w:pPr>
        <w:tabs>
          <w:tab w:val="num" w:pos="3600"/>
        </w:tabs>
        <w:ind w:left="3600" w:hanging="360"/>
      </w:pPr>
      <w:rPr>
        <w:rFonts w:ascii="Courier New" w:hAnsi="Courier New" w:cs="Courier New" w:hint="default"/>
      </w:rPr>
    </w:lvl>
    <w:lvl w:ilvl="5" w:tplc="77D812A8" w:tentative="1">
      <w:start w:val="1"/>
      <w:numFmt w:val="bullet"/>
      <w:lvlText w:val=""/>
      <w:lvlJc w:val="left"/>
      <w:pPr>
        <w:tabs>
          <w:tab w:val="num" w:pos="4320"/>
        </w:tabs>
        <w:ind w:left="4320" w:hanging="360"/>
      </w:pPr>
      <w:rPr>
        <w:rFonts w:ascii="Wingdings" w:hAnsi="Wingdings" w:hint="default"/>
      </w:rPr>
    </w:lvl>
    <w:lvl w:ilvl="6" w:tplc="1DDE51FA" w:tentative="1">
      <w:start w:val="1"/>
      <w:numFmt w:val="bullet"/>
      <w:lvlText w:val=""/>
      <w:lvlJc w:val="left"/>
      <w:pPr>
        <w:tabs>
          <w:tab w:val="num" w:pos="5040"/>
        </w:tabs>
        <w:ind w:left="5040" w:hanging="360"/>
      </w:pPr>
      <w:rPr>
        <w:rFonts w:ascii="Symbol" w:hAnsi="Symbol" w:hint="default"/>
      </w:rPr>
    </w:lvl>
    <w:lvl w:ilvl="7" w:tplc="5AB09F7A" w:tentative="1">
      <w:start w:val="1"/>
      <w:numFmt w:val="bullet"/>
      <w:lvlText w:val="o"/>
      <w:lvlJc w:val="left"/>
      <w:pPr>
        <w:tabs>
          <w:tab w:val="num" w:pos="5760"/>
        </w:tabs>
        <w:ind w:left="5760" w:hanging="360"/>
      </w:pPr>
      <w:rPr>
        <w:rFonts w:ascii="Courier New" w:hAnsi="Courier New" w:cs="Courier New" w:hint="default"/>
      </w:rPr>
    </w:lvl>
    <w:lvl w:ilvl="8" w:tplc="72E0941C" w:tentative="1">
      <w:start w:val="1"/>
      <w:numFmt w:val="bullet"/>
      <w:lvlText w:val=""/>
      <w:lvlJc w:val="left"/>
      <w:pPr>
        <w:tabs>
          <w:tab w:val="num" w:pos="6480"/>
        </w:tabs>
        <w:ind w:left="6480" w:hanging="360"/>
      </w:pPr>
      <w:rPr>
        <w:rFonts w:ascii="Wingdings" w:hAnsi="Wingdings" w:hint="default"/>
      </w:rPr>
    </w:lvl>
  </w:abstractNum>
  <w:abstractNum w:abstractNumId="1">
    <w:nsid w:val="1B9F4F48"/>
    <w:multiLevelType w:val="hybridMultilevel"/>
    <w:tmpl w:val="A6823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6B6F96"/>
    <w:multiLevelType w:val="hybridMultilevel"/>
    <w:tmpl w:val="14D46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C96460"/>
    <w:multiLevelType w:val="hybridMultilevel"/>
    <w:tmpl w:val="F7E00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BA0B8D"/>
    <w:multiLevelType w:val="hybridMultilevel"/>
    <w:tmpl w:val="6316C622"/>
    <w:lvl w:ilvl="0" w:tplc="ABE4D1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2069A3"/>
    <w:multiLevelType w:val="hybridMultilevel"/>
    <w:tmpl w:val="B8D0A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D14E9E"/>
    <w:multiLevelType w:val="hybridMultilevel"/>
    <w:tmpl w:val="B308B838"/>
    <w:lvl w:ilvl="0" w:tplc="13E80CA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8E5D4A"/>
    <w:multiLevelType w:val="hybridMultilevel"/>
    <w:tmpl w:val="639480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88F6AF6"/>
    <w:multiLevelType w:val="hybridMultilevel"/>
    <w:tmpl w:val="63CC2908"/>
    <w:lvl w:ilvl="0" w:tplc="13E80C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A172937"/>
    <w:multiLevelType w:val="hybridMultilevel"/>
    <w:tmpl w:val="8A14A71E"/>
    <w:lvl w:ilvl="0" w:tplc="B13AAEE6">
      <w:start w:val="1"/>
      <w:numFmt w:val="decimal"/>
      <w:lvlText w:val="%1."/>
      <w:lvlJc w:val="left"/>
      <w:pPr>
        <w:ind w:left="1080" w:hanging="720"/>
      </w:pPr>
      <w:rPr>
        <w:rFonts w:hint="default"/>
        <w:b/>
      </w:rPr>
    </w:lvl>
    <w:lvl w:ilvl="1" w:tplc="789C688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3A2F76"/>
    <w:multiLevelType w:val="hybridMultilevel"/>
    <w:tmpl w:val="EC6EDB0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39F09EF"/>
    <w:multiLevelType w:val="hybridMultilevel"/>
    <w:tmpl w:val="ABAC9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7464D6"/>
    <w:multiLevelType w:val="hybridMultilevel"/>
    <w:tmpl w:val="50D0A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625FBA"/>
    <w:multiLevelType w:val="hybridMultilevel"/>
    <w:tmpl w:val="CBF89428"/>
    <w:lvl w:ilvl="0" w:tplc="B6080A3A">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219748E"/>
    <w:multiLevelType w:val="hybridMultilevel"/>
    <w:tmpl w:val="89B8C782"/>
    <w:lvl w:ilvl="0" w:tplc="13E80CA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9"/>
  </w:num>
  <w:num w:numId="4">
    <w:abstractNumId w:val="2"/>
  </w:num>
  <w:num w:numId="5">
    <w:abstractNumId w:val="10"/>
  </w:num>
  <w:num w:numId="6">
    <w:abstractNumId w:val="11"/>
  </w:num>
  <w:num w:numId="7">
    <w:abstractNumId w:val="1"/>
  </w:num>
  <w:num w:numId="8">
    <w:abstractNumId w:val="12"/>
  </w:num>
  <w:num w:numId="9">
    <w:abstractNumId w:val="8"/>
  </w:num>
  <w:num w:numId="10">
    <w:abstractNumId w:val="7"/>
  </w:num>
  <w:num w:numId="11">
    <w:abstractNumId w:val="4"/>
  </w:num>
  <w:num w:numId="12">
    <w:abstractNumId w:val="13"/>
  </w:num>
  <w:num w:numId="13">
    <w:abstractNumId w:val="14"/>
  </w:num>
  <w:num w:numId="14">
    <w:abstractNumId w:val="6"/>
  </w:num>
  <w:num w:numId="15">
    <w:abstractNumId w:val="5"/>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4338"/>
    <o:shapelayout v:ext="edit">
      <o:idmap v:ext="edit" data="12"/>
    </o:shapelayout>
  </w:hdrShapeDefaults>
  <w:footnotePr>
    <w:footnote w:id="-1"/>
    <w:footnote w:id="0"/>
  </w:footnotePr>
  <w:endnotePr>
    <w:endnote w:id="-1"/>
    <w:endnote w:id="0"/>
  </w:endnotePr>
  <w:compat/>
  <w:docVars>
    <w:docVar w:name="85TrailerClientMatter" w:val="0"/>
    <w:docVar w:name="85TrailerDate" w:val="0"/>
    <w:docVar w:name="85TrailerDateField" w:val="0"/>
    <w:docVar w:name="85TrailerDraft" w:val="0"/>
    <w:docVar w:name="85TrailerTime" w:val="0"/>
    <w:docVar w:name="DocStamp_1_OptionalControlValues" w:val="ClientMatter|&amp;Client/Matter|0|%cm"/>
    <w:docVar w:name="DrinkerSoftwiseTrailer" w:val="Gone3"/>
    <w:docVar w:name="DrinkerWordTrailer" w:val="Gone3"/>
    <w:docVar w:name="ForteTempFile" w:val="C:\Users\Natalie\AppData\Local\Temp\e04e7e13-9fe2-46c4-8749-4b060a4c5d30.docx"/>
    <w:docVar w:name="MPDocID" w:val="87259450.2"/>
    <w:docVar w:name="MPDocIDTemplate" w:val="%n|.%v"/>
    <w:docVar w:name="MPDocIDTemplateDefault" w:val="%n|.%v|&lt;13&gt;%c|/%m"/>
    <w:docVar w:name="NewDocStampType" w:val="1"/>
    <w:docVar w:name="zzmp10LastTrailerInserted" w:val="^`~#mp!@⌍X`#⌎├┭3&gt;;}Ŝm~T⌍ÊI⌓LèRpn7⌓⌆©‚mY⌆6å!⌈ÿƛ ⌚k⌙.çÉ{@⌙'¼⌓⌏ÒcÂÄ{²Ã¼⌒‛…Íˤ\1) ⌛~}⌟q*qêÕÛòsï á”ŚƛéÖ‥⌎[ÜÛ›f⌇k&gt;⌉(6;Èa2Ð4&quot;ì5öÇþíýúŨê4­»TïT=\‪èý 3^&lt;³⌑t~Zò|æc!7¨îKð9Å⌄xs2Ï\Z77^[011"/>
    <w:docVar w:name="zzmp10LastTrailerInserted_1078" w:val="^`~#mp!@'⌃ #⌊└┧265|xŖm}D⌌ƒ3⌖DâQp’⌐ˆ.Mu)¸B⌙à!‰ûc+⌖¥⌍:ò\Ɓ@¥C⌛R¡»™É'3?2KR±ä$ek¬|0ÒäYxô⌈æ¦ÖG&lt;⌗xâ‡Aje¥–õ⌓ÌR⌠ÇL¨wG2ç¹ÎÅYjž⌞F⌑@sÜ%ìSMÝÔtS¯ç9¯ßŤR-⌟¥ZñjYÇ¾)⌜a&amp;Q7„Ö⌃l-1ÁYV74Z[011"/>
    <w:docVar w:name="zzmp10LastTrailerInserted_6923" w:val="^`~#mp!@⌍X`#⌎├┭3&gt;;}Ŝm~T⌍ÊI⌓LèRpn7⌓⌆©‚mY⌆6å!⌈ÿƛ ⌚k⌙.çÉ{@⌙'¼⌓⌏ÒcÂÄ{²Ã¼⌒‛…Íˤ\1) ⌛~}⌟q*qêÕÛòsï á”ŚƛéÖ‥⌎[ÜÛ›f⌇k&gt;⌉(6;Èa2Ð4&quot;ì5öÇþíýúŨê4­»TïT=\‪èý 3^&lt;³⌑t~Zò|æc!7¨îKð9Å⌄xs2Ï\Z77^[011"/>
    <w:docVar w:name="zzmp10mSEGsValidated" w:val="1"/>
    <w:docVar w:name="zzmpCompatibilityMode" w:val="14"/>
    <w:docVar w:name="zzmpLTFontsClean" w:val="True"/>
  </w:docVars>
  <w:rsids>
    <w:rsidRoot w:val="0026186A"/>
    <w:rsid w:val="000050D2"/>
    <w:rsid w:val="000053A7"/>
    <w:rsid w:val="00005473"/>
    <w:rsid w:val="00005AF4"/>
    <w:rsid w:val="00006B76"/>
    <w:rsid w:val="00007950"/>
    <w:rsid w:val="00007A47"/>
    <w:rsid w:val="00010ABC"/>
    <w:rsid w:val="00011EE1"/>
    <w:rsid w:val="00016D94"/>
    <w:rsid w:val="00020D84"/>
    <w:rsid w:val="000232E7"/>
    <w:rsid w:val="00025B63"/>
    <w:rsid w:val="00027016"/>
    <w:rsid w:val="00027421"/>
    <w:rsid w:val="0002752A"/>
    <w:rsid w:val="0003026B"/>
    <w:rsid w:val="00032386"/>
    <w:rsid w:val="000330D6"/>
    <w:rsid w:val="000414C1"/>
    <w:rsid w:val="000429EC"/>
    <w:rsid w:val="00042F66"/>
    <w:rsid w:val="00043959"/>
    <w:rsid w:val="00044A90"/>
    <w:rsid w:val="00046359"/>
    <w:rsid w:val="00054362"/>
    <w:rsid w:val="00054386"/>
    <w:rsid w:val="00054DED"/>
    <w:rsid w:val="00056002"/>
    <w:rsid w:val="00066D9B"/>
    <w:rsid w:val="00066E50"/>
    <w:rsid w:val="00071297"/>
    <w:rsid w:val="00072AEE"/>
    <w:rsid w:val="00075EF5"/>
    <w:rsid w:val="000771C7"/>
    <w:rsid w:val="0007724C"/>
    <w:rsid w:val="000817E2"/>
    <w:rsid w:val="0008217D"/>
    <w:rsid w:val="000850D9"/>
    <w:rsid w:val="00091B63"/>
    <w:rsid w:val="00093C2E"/>
    <w:rsid w:val="000A03CE"/>
    <w:rsid w:val="000A57FF"/>
    <w:rsid w:val="000A614B"/>
    <w:rsid w:val="000B0124"/>
    <w:rsid w:val="000B103E"/>
    <w:rsid w:val="000B13B3"/>
    <w:rsid w:val="000B30B6"/>
    <w:rsid w:val="000B3D89"/>
    <w:rsid w:val="000B3EF0"/>
    <w:rsid w:val="000D331B"/>
    <w:rsid w:val="000D3D6A"/>
    <w:rsid w:val="000D3D91"/>
    <w:rsid w:val="000D586F"/>
    <w:rsid w:val="000D76D0"/>
    <w:rsid w:val="000E075F"/>
    <w:rsid w:val="000F081A"/>
    <w:rsid w:val="000F3367"/>
    <w:rsid w:val="000F5C1E"/>
    <w:rsid w:val="000F778B"/>
    <w:rsid w:val="00102130"/>
    <w:rsid w:val="00104E94"/>
    <w:rsid w:val="001061E5"/>
    <w:rsid w:val="00110F5E"/>
    <w:rsid w:val="001116EC"/>
    <w:rsid w:val="00116C4A"/>
    <w:rsid w:val="00116FE6"/>
    <w:rsid w:val="001175D1"/>
    <w:rsid w:val="00120967"/>
    <w:rsid w:val="0012477A"/>
    <w:rsid w:val="00124858"/>
    <w:rsid w:val="0012544F"/>
    <w:rsid w:val="00125D21"/>
    <w:rsid w:val="0012625D"/>
    <w:rsid w:val="00132D97"/>
    <w:rsid w:val="00136117"/>
    <w:rsid w:val="00140BD8"/>
    <w:rsid w:val="0014154E"/>
    <w:rsid w:val="001445E1"/>
    <w:rsid w:val="00145078"/>
    <w:rsid w:val="0014712D"/>
    <w:rsid w:val="0015127C"/>
    <w:rsid w:val="001634DD"/>
    <w:rsid w:val="00164D19"/>
    <w:rsid w:val="0017050F"/>
    <w:rsid w:val="00170BBA"/>
    <w:rsid w:val="00171CE5"/>
    <w:rsid w:val="001744FE"/>
    <w:rsid w:val="00176D33"/>
    <w:rsid w:val="00177297"/>
    <w:rsid w:val="001777B9"/>
    <w:rsid w:val="001820CF"/>
    <w:rsid w:val="001835E0"/>
    <w:rsid w:val="00185EAC"/>
    <w:rsid w:val="00191378"/>
    <w:rsid w:val="00191605"/>
    <w:rsid w:val="00192D58"/>
    <w:rsid w:val="00193F3D"/>
    <w:rsid w:val="00196F98"/>
    <w:rsid w:val="001A2446"/>
    <w:rsid w:val="001A3CDA"/>
    <w:rsid w:val="001A4DC6"/>
    <w:rsid w:val="001B0838"/>
    <w:rsid w:val="001B2D9F"/>
    <w:rsid w:val="001B39DB"/>
    <w:rsid w:val="001B3AAC"/>
    <w:rsid w:val="001B753E"/>
    <w:rsid w:val="001C19F8"/>
    <w:rsid w:val="001C2A34"/>
    <w:rsid w:val="001C30E2"/>
    <w:rsid w:val="001C31AD"/>
    <w:rsid w:val="001C3221"/>
    <w:rsid w:val="001C4C3F"/>
    <w:rsid w:val="001C547B"/>
    <w:rsid w:val="001D069A"/>
    <w:rsid w:val="001D0D02"/>
    <w:rsid w:val="001D28A9"/>
    <w:rsid w:val="001D291A"/>
    <w:rsid w:val="001D51D7"/>
    <w:rsid w:val="001D71E6"/>
    <w:rsid w:val="001E311D"/>
    <w:rsid w:val="001E4403"/>
    <w:rsid w:val="001E5D6F"/>
    <w:rsid w:val="001F1218"/>
    <w:rsid w:val="001F1B44"/>
    <w:rsid w:val="001F2969"/>
    <w:rsid w:val="001F3247"/>
    <w:rsid w:val="001F41AA"/>
    <w:rsid w:val="001F422B"/>
    <w:rsid w:val="001F5B57"/>
    <w:rsid w:val="00202E63"/>
    <w:rsid w:val="002032BF"/>
    <w:rsid w:val="00217CEB"/>
    <w:rsid w:val="00222647"/>
    <w:rsid w:val="00222780"/>
    <w:rsid w:val="00224D24"/>
    <w:rsid w:val="00227F5D"/>
    <w:rsid w:val="002306EA"/>
    <w:rsid w:val="00234B8A"/>
    <w:rsid w:val="00241AF7"/>
    <w:rsid w:val="00241CE6"/>
    <w:rsid w:val="00253CEF"/>
    <w:rsid w:val="00257FD5"/>
    <w:rsid w:val="00260E18"/>
    <w:rsid w:val="0026186A"/>
    <w:rsid w:val="00261C14"/>
    <w:rsid w:val="0026261E"/>
    <w:rsid w:val="00264695"/>
    <w:rsid w:val="00265CBB"/>
    <w:rsid w:val="00267FCB"/>
    <w:rsid w:val="0027081B"/>
    <w:rsid w:val="00272A3F"/>
    <w:rsid w:val="00272B1C"/>
    <w:rsid w:val="00272D26"/>
    <w:rsid w:val="00274A14"/>
    <w:rsid w:val="00284EB8"/>
    <w:rsid w:val="00290487"/>
    <w:rsid w:val="00292AD8"/>
    <w:rsid w:val="002950BC"/>
    <w:rsid w:val="002965C5"/>
    <w:rsid w:val="00296ADE"/>
    <w:rsid w:val="002A3245"/>
    <w:rsid w:val="002A3E49"/>
    <w:rsid w:val="002A3EB1"/>
    <w:rsid w:val="002A7198"/>
    <w:rsid w:val="002A74BA"/>
    <w:rsid w:val="002B6514"/>
    <w:rsid w:val="002B6B96"/>
    <w:rsid w:val="002C271B"/>
    <w:rsid w:val="002C2C44"/>
    <w:rsid w:val="002C3C62"/>
    <w:rsid w:val="002D28B4"/>
    <w:rsid w:val="002D6183"/>
    <w:rsid w:val="002D6609"/>
    <w:rsid w:val="002E0F1D"/>
    <w:rsid w:val="002F1389"/>
    <w:rsid w:val="002F1C68"/>
    <w:rsid w:val="002F1D85"/>
    <w:rsid w:val="002F315F"/>
    <w:rsid w:val="002F42CC"/>
    <w:rsid w:val="002F43C3"/>
    <w:rsid w:val="002F5001"/>
    <w:rsid w:val="002F7A93"/>
    <w:rsid w:val="003004C0"/>
    <w:rsid w:val="0030069A"/>
    <w:rsid w:val="003006E5"/>
    <w:rsid w:val="00302B7B"/>
    <w:rsid w:val="0030348F"/>
    <w:rsid w:val="00303948"/>
    <w:rsid w:val="003056E9"/>
    <w:rsid w:val="003061C4"/>
    <w:rsid w:val="003118A0"/>
    <w:rsid w:val="003131E6"/>
    <w:rsid w:val="00315CE8"/>
    <w:rsid w:val="003205A5"/>
    <w:rsid w:val="003260AB"/>
    <w:rsid w:val="00326727"/>
    <w:rsid w:val="00326F0A"/>
    <w:rsid w:val="00326F3A"/>
    <w:rsid w:val="00327E1B"/>
    <w:rsid w:val="00335B7D"/>
    <w:rsid w:val="00337E4C"/>
    <w:rsid w:val="00344FAB"/>
    <w:rsid w:val="00351C9B"/>
    <w:rsid w:val="003535B5"/>
    <w:rsid w:val="00354B02"/>
    <w:rsid w:val="00355004"/>
    <w:rsid w:val="003563AB"/>
    <w:rsid w:val="003601E4"/>
    <w:rsid w:val="00366429"/>
    <w:rsid w:val="003701BD"/>
    <w:rsid w:val="003746D4"/>
    <w:rsid w:val="00375BC9"/>
    <w:rsid w:val="0038115F"/>
    <w:rsid w:val="003817E6"/>
    <w:rsid w:val="00384116"/>
    <w:rsid w:val="00384342"/>
    <w:rsid w:val="003874B5"/>
    <w:rsid w:val="00391F67"/>
    <w:rsid w:val="003947EF"/>
    <w:rsid w:val="0039578C"/>
    <w:rsid w:val="00396D1C"/>
    <w:rsid w:val="003B0942"/>
    <w:rsid w:val="003B28C0"/>
    <w:rsid w:val="003B60B7"/>
    <w:rsid w:val="003C0335"/>
    <w:rsid w:val="003C202A"/>
    <w:rsid w:val="003C2A7D"/>
    <w:rsid w:val="003C4B80"/>
    <w:rsid w:val="003D581F"/>
    <w:rsid w:val="003D6B33"/>
    <w:rsid w:val="003E0B1F"/>
    <w:rsid w:val="003E16CF"/>
    <w:rsid w:val="003E2626"/>
    <w:rsid w:val="003F0371"/>
    <w:rsid w:val="003F0A84"/>
    <w:rsid w:val="003F0D10"/>
    <w:rsid w:val="003F15FF"/>
    <w:rsid w:val="003F3A02"/>
    <w:rsid w:val="003F4B7A"/>
    <w:rsid w:val="004025A9"/>
    <w:rsid w:val="00404D58"/>
    <w:rsid w:val="004060B2"/>
    <w:rsid w:val="00407338"/>
    <w:rsid w:val="0041149B"/>
    <w:rsid w:val="00412878"/>
    <w:rsid w:val="004160EB"/>
    <w:rsid w:val="0042032D"/>
    <w:rsid w:val="00431CD3"/>
    <w:rsid w:val="00432711"/>
    <w:rsid w:val="0043276D"/>
    <w:rsid w:val="00433C27"/>
    <w:rsid w:val="00435718"/>
    <w:rsid w:val="00440354"/>
    <w:rsid w:val="004404E1"/>
    <w:rsid w:val="004463BE"/>
    <w:rsid w:val="004469CC"/>
    <w:rsid w:val="00455FC3"/>
    <w:rsid w:val="004572DE"/>
    <w:rsid w:val="00465879"/>
    <w:rsid w:val="00465B19"/>
    <w:rsid w:val="00467671"/>
    <w:rsid w:val="00470B10"/>
    <w:rsid w:val="004718C9"/>
    <w:rsid w:val="004730BF"/>
    <w:rsid w:val="0047621D"/>
    <w:rsid w:val="004806F0"/>
    <w:rsid w:val="00484963"/>
    <w:rsid w:val="00484A24"/>
    <w:rsid w:val="00487513"/>
    <w:rsid w:val="004919F2"/>
    <w:rsid w:val="004951A4"/>
    <w:rsid w:val="0049799B"/>
    <w:rsid w:val="004A0A3D"/>
    <w:rsid w:val="004A385A"/>
    <w:rsid w:val="004B704E"/>
    <w:rsid w:val="004C0CA2"/>
    <w:rsid w:val="004C7CF0"/>
    <w:rsid w:val="004D1BEF"/>
    <w:rsid w:val="004D2B12"/>
    <w:rsid w:val="004D7239"/>
    <w:rsid w:val="004E1501"/>
    <w:rsid w:val="004E2C7C"/>
    <w:rsid w:val="004E4465"/>
    <w:rsid w:val="004E5C92"/>
    <w:rsid w:val="004E7B8B"/>
    <w:rsid w:val="004F00DD"/>
    <w:rsid w:val="004F058B"/>
    <w:rsid w:val="004F15D1"/>
    <w:rsid w:val="004F1CE6"/>
    <w:rsid w:val="004F33DA"/>
    <w:rsid w:val="004F48E3"/>
    <w:rsid w:val="004F4AD6"/>
    <w:rsid w:val="00501140"/>
    <w:rsid w:val="00502AA4"/>
    <w:rsid w:val="00502EB0"/>
    <w:rsid w:val="00503869"/>
    <w:rsid w:val="00504D6F"/>
    <w:rsid w:val="00506451"/>
    <w:rsid w:val="0051023C"/>
    <w:rsid w:val="00512474"/>
    <w:rsid w:val="005210B8"/>
    <w:rsid w:val="00522670"/>
    <w:rsid w:val="00523266"/>
    <w:rsid w:val="00530EBA"/>
    <w:rsid w:val="005324B4"/>
    <w:rsid w:val="00535BC1"/>
    <w:rsid w:val="00540ABD"/>
    <w:rsid w:val="00544553"/>
    <w:rsid w:val="00545CB5"/>
    <w:rsid w:val="00547AB2"/>
    <w:rsid w:val="00551CD2"/>
    <w:rsid w:val="00554BEC"/>
    <w:rsid w:val="005554E7"/>
    <w:rsid w:val="00566C53"/>
    <w:rsid w:val="005713E7"/>
    <w:rsid w:val="00572037"/>
    <w:rsid w:val="00574731"/>
    <w:rsid w:val="00574F9B"/>
    <w:rsid w:val="00576F2A"/>
    <w:rsid w:val="00577608"/>
    <w:rsid w:val="00584B68"/>
    <w:rsid w:val="00585918"/>
    <w:rsid w:val="00586EA2"/>
    <w:rsid w:val="00590971"/>
    <w:rsid w:val="00594188"/>
    <w:rsid w:val="00595321"/>
    <w:rsid w:val="00597101"/>
    <w:rsid w:val="005A2C49"/>
    <w:rsid w:val="005A309D"/>
    <w:rsid w:val="005A50A5"/>
    <w:rsid w:val="005A7704"/>
    <w:rsid w:val="005B214A"/>
    <w:rsid w:val="005B6B6F"/>
    <w:rsid w:val="005C2DB5"/>
    <w:rsid w:val="005C68C3"/>
    <w:rsid w:val="005D12CB"/>
    <w:rsid w:val="005D37B4"/>
    <w:rsid w:val="005D66C3"/>
    <w:rsid w:val="005D6AF7"/>
    <w:rsid w:val="005E0D59"/>
    <w:rsid w:val="005E1F36"/>
    <w:rsid w:val="005E49F1"/>
    <w:rsid w:val="005E587A"/>
    <w:rsid w:val="005E6580"/>
    <w:rsid w:val="005F1467"/>
    <w:rsid w:val="005F738F"/>
    <w:rsid w:val="005F7D29"/>
    <w:rsid w:val="00600AEE"/>
    <w:rsid w:val="00603193"/>
    <w:rsid w:val="00603676"/>
    <w:rsid w:val="006036A7"/>
    <w:rsid w:val="0060592B"/>
    <w:rsid w:val="00605A83"/>
    <w:rsid w:val="00614CBA"/>
    <w:rsid w:val="00616C86"/>
    <w:rsid w:val="00617516"/>
    <w:rsid w:val="00620734"/>
    <w:rsid w:val="00622734"/>
    <w:rsid w:val="0062503F"/>
    <w:rsid w:val="00626235"/>
    <w:rsid w:val="0063013E"/>
    <w:rsid w:val="00635F62"/>
    <w:rsid w:val="00645F49"/>
    <w:rsid w:val="00650A7B"/>
    <w:rsid w:val="0065565B"/>
    <w:rsid w:val="00657C67"/>
    <w:rsid w:val="0066119F"/>
    <w:rsid w:val="00664463"/>
    <w:rsid w:val="006709F7"/>
    <w:rsid w:val="0067377B"/>
    <w:rsid w:val="00673C5F"/>
    <w:rsid w:val="0067410D"/>
    <w:rsid w:val="00674E5C"/>
    <w:rsid w:val="006853BB"/>
    <w:rsid w:val="00693279"/>
    <w:rsid w:val="00695374"/>
    <w:rsid w:val="006A3CBE"/>
    <w:rsid w:val="006A5E18"/>
    <w:rsid w:val="006A7857"/>
    <w:rsid w:val="006B3387"/>
    <w:rsid w:val="006B440C"/>
    <w:rsid w:val="006C2EE2"/>
    <w:rsid w:val="006C664F"/>
    <w:rsid w:val="006D0BDC"/>
    <w:rsid w:val="006D53FF"/>
    <w:rsid w:val="006D7C42"/>
    <w:rsid w:val="006E10CD"/>
    <w:rsid w:val="006E1EE5"/>
    <w:rsid w:val="006E403C"/>
    <w:rsid w:val="006E4B5E"/>
    <w:rsid w:val="006E55C8"/>
    <w:rsid w:val="006F2934"/>
    <w:rsid w:val="006F43D3"/>
    <w:rsid w:val="006F4894"/>
    <w:rsid w:val="006F56B2"/>
    <w:rsid w:val="006F5D50"/>
    <w:rsid w:val="00702D5E"/>
    <w:rsid w:val="007035D4"/>
    <w:rsid w:val="0070546D"/>
    <w:rsid w:val="007110B4"/>
    <w:rsid w:val="00712E6E"/>
    <w:rsid w:val="00721C14"/>
    <w:rsid w:val="00725572"/>
    <w:rsid w:val="007257ED"/>
    <w:rsid w:val="00730E0A"/>
    <w:rsid w:val="007316B6"/>
    <w:rsid w:val="00732AD2"/>
    <w:rsid w:val="00733508"/>
    <w:rsid w:val="00735B51"/>
    <w:rsid w:val="00737503"/>
    <w:rsid w:val="00740035"/>
    <w:rsid w:val="007434CC"/>
    <w:rsid w:val="0074508E"/>
    <w:rsid w:val="00746641"/>
    <w:rsid w:val="007468E4"/>
    <w:rsid w:val="0074702E"/>
    <w:rsid w:val="00747731"/>
    <w:rsid w:val="007514F0"/>
    <w:rsid w:val="0075160E"/>
    <w:rsid w:val="0076075A"/>
    <w:rsid w:val="00763756"/>
    <w:rsid w:val="00765E7E"/>
    <w:rsid w:val="007667AF"/>
    <w:rsid w:val="00766CC3"/>
    <w:rsid w:val="00770F90"/>
    <w:rsid w:val="0077223C"/>
    <w:rsid w:val="007774D0"/>
    <w:rsid w:val="00780784"/>
    <w:rsid w:val="0078116D"/>
    <w:rsid w:val="00785A83"/>
    <w:rsid w:val="00791018"/>
    <w:rsid w:val="00792552"/>
    <w:rsid w:val="00792F7D"/>
    <w:rsid w:val="007A6FAD"/>
    <w:rsid w:val="007B0106"/>
    <w:rsid w:val="007B1776"/>
    <w:rsid w:val="007B34FD"/>
    <w:rsid w:val="007B3F20"/>
    <w:rsid w:val="007C2F43"/>
    <w:rsid w:val="007C5595"/>
    <w:rsid w:val="007D1445"/>
    <w:rsid w:val="007D47B1"/>
    <w:rsid w:val="007D4B91"/>
    <w:rsid w:val="007E1E9C"/>
    <w:rsid w:val="007E3F3D"/>
    <w:rsid w:val="007F03EA"/>
    <w:rsid w:val="00801879"/>
    <w:rsid w:val="00807209"/>
    <w:rsid w:val="00820D63"/>
    <w:rsid w:val="008235D4"/>
    <w:rsid w:val="00825194"/>
    <w:rsid w:val="00827C1B"/>
    <w:rsid w:val="008318B1"/>
    <w:rsid w:val="00833C6B"/>
    <w:rsid w:val="008346C0"/>
    <w:rsid w:val="00834E90"/>
    <w:rsid w:val="008372A2"/>
    <w:rsid w:val="00840E61"/>
    <w:rsid w:val="00840F00"/>
    <w:rsid w:val="0084214E"/>
    <w:rsid w:val="00843E77"/>
    <w:rsid w:val="00845B78"/>
    <w:rsid w:val="00846454"/>
    <w:rsid w:val="008464D1"/>
    <w:rsid w:val="0084700F"/>
    <w:rsid w:val="00847188"/>
    <w:rsid w:val="00850AA4"/>
    <w:rsid w:val="00851509"/>
    <w:rsid w:val="00851831"/>
    <w:rsid w:val="00852DE3"/>
    <w:rsid w:val="0085312E"/>
    <w:rsid w:val="008553FA"/>
    <w:rsid w:val="008562A7"/>
    <w:rsid w:val="008632FD"/>
    <w:rsid w:val="00863DA2"/>
    <w:rsid w:val="00871A23"/>
    <w:rsid w:val="008748AD"/>
    <w:rsid w:val="008804C8"/>
    <w:rsid w:val="008824B0"/>
    <w:rsid w:val="0088260D"/>
    <w:rsid w:val="00882E9E"/>
    <w:rsid w:val="00887D51"/>
    <w:rsid w:val="00892405"/>
    <w:rsid w:val="008957C1"/>
    <w:rsid w:val="008971BB"/>
    <w:rsid w:val="00897E1A"/>
    <w:rsid w:val="008A57BA"/>
    <w:rsid w:val="008A6AC7"/>
    <w:rsid w:val="008A6F9A"/>
    <w:rsid w:val="008A7784"/>
    <w:rsid w:val="008B5A04"/>
    <w:rsid w:val="008B62C4"/>
    <w:rsid w:val="008B6A94"/>
    <w:rsid w:val="008B6CF2"/>
    <w:rsid w:val="008C0028"/>
    <w:rsid w:val="008C54E6"/>
    <w:rsid w:val="008C6624"/>
    <w:rsid w:val="008C6F33"/>
    <w:rsid w:val="008C7048"/>
    <w:rsid w:val="008C7B09"/>
    <w:rsid w:val="008D07A1"/>
    <w:rsid w:val="008D0D7E"/>
    <w:rsid w:val="008D3F27"/>
    <w:rsid w:val="008D5D7E"/>
    <w:rsid w:val="008D6285"/>
    <w:rsid w:val="008D7098"/>
    <w:rsid w:val="008E2232"/>
    <w:rsid w:val="008E6562"/>
    <w:rsid w:val="008E6683"/>
    <w:rsid w:val="008F4481"/>
    <w:rsid w:val="008F4B64"/>
    <w:rsid w:val="008F6F7C"/>
    <w:rsid w:val="009021A9"/>
    <w:rsid w:val="009021DF"/>
    <w:rsid w:val="0090296C"/>
    <w:rsid w:val="00906D49"/>
    <w:rsid w:val="0091487A"/>
    <w:rsid w:val="00916828"/>
    <w:rsid w:val="00920125"/>
    <w:rsid w:val="009203CC"/>
    <w:rsid w:val="009217AD"/>
    <w:rsid w:val="00922DC8"/>
    <w:rsid w:val="00922FB4"/>
    <w:rsid w:val="009245FF"/>
    <w:rsid w:val="00924AB3"/>
    <w:rsid w:val="00924FA7"/>
    <w:rsid w:val="00925A9C"/>
    <w:rsid w:val="00930772"/>
    <w:rsid w:val="0093389A"/>
    <w:rsid w:val="00933A3D"/>
    <w:rsid w:val="009405A7"/>
    <w:rsid w:val="009410D1"/>
    <w:rsid w:val="009444DC"/>
    <w:rsid w:val="00946E2A"/>
    <w:rsid w:val="009634B4"/>
    <w:rsid w:val="0096526C"/>
    <w:rsid w:val="009719D8"/>
    <w:rsid w:val="00976074"/>
    <w:rsid w:val="00976120"/>
    <w:rsid w:val="00985DEE"/>
    <w:rsid w:val="00987C41"/>
    <w:rsid w:val="00994284"/>
    <w:rsid w:val="009950C6"/>
    <w:rsid w:val="0099742D"/>
    <w:rsid w:val="00997F0B"/>
    <w:rsid w:val="009A33CF"/>
    <w:rsid w:val="009A41D7"/>
    <w:rsid w:val="009A5E00"/>
    <w:rsid w:val="009B2C7A"/>
    <w:rsid w:val="009B5662"/>
    <w:rsid w:val="009B62FF"/>
    <w:rsid w:val="009C0E2B"/>
    <w:rsid w:val="009C127B"/>
    <w:rsid w:val="009C2452"/>
    <w:rsid w:val="009C3602"/>
    <w:rsid w:val="009C4839"/>
    <w:rsid w:val="009C4C66"/>
    <w:rsid w:val="009C58A8"/>
    <w:rsid w:val="009C59AB"/>
    <w:rsid w:val="009C5CA5"/>
    <w:rsid w:val="009D164C"/>
    <w:rsid w:val="009D1C56"/>
    <w:rsid w:val="009D2000"/>
    <w:rsid w:val="009D2052"/>
    <w:rsid w:val="009D4A4B"/>
    <w:rsid w:val="009D4C77"/>
    <w:rsid w:val="009D4FFA"/>
    <w:rsid w:val="009E2314"/>
    <w:rsid w:val="009E3996"/>
    <w:rsid w:val="009E72F1"/>
    <w:rsid w:val="00A11480"/>
    <w:rsid w:val="00A12C51"/>
    <w:rsid w:val="00A13AF1"/>
    <w:rsid w:val="00A14815"/>
    <w:rsid w:val="00A15972"/>
    <w:rsid w:val="00A2353A"/>
    <w:rsid w:val="00A255B9"/>
    <w:rsid w:val="00A26987"/>
    <w:rsid w:val="00A34EB0"/>
    <w:rsid w:val="00A37441"/>
    <w:rsid w:val="00A4206C"/>
    <w:rsid w:val="00A43761"/>
    <w:rsid w:val="00A44182"/>
    <w:rsid w:val="00A474CD"/>
    <w:rsid w:val="00A546DA"/>
    <w:rsid w:val="00A54D20"/>
    <w:rsid w:val="00A55E4A"/>
    <w:rsid w:val="00A5717D"/>
    <w:rsid w:val="00A61F01"/>
    <w:rsid w:val="00A63F0D"/>
    <w:rsid w:val="00A70319"/>
    <w:rsid w:val="00A75EF0"/>
    <w:rsid w:val="00A77EAD"/>
    <w:rsid w:val="00A811D3"/>
    <w:rsid w:val="00A81E88"/>
    <w:rsid w:val="00A8263E"/>
    <w:rsid w:val="00A843E6"/>
    <w:rsid w:val="00A87A7E"/>
    <w:rsid w:val="00A94563"/>
    <w:rsid w:val="00A97501"/>
    <w:rsid w:val="00AA1543"/>
    <w:rsid w:val="00AA21D5"/>
    <w:rsid w:val="00AB2EEA"/>
    <w:rsid w:val="00AB4958"/>
    <w:rsid w:val="00AB6DA9"/>
    <w:rsid w:val="00AB7C37"/>
    <w:rsid w:val="00AC0218"/>
    <w:rsid w:val="00AC1778"/>
    <w:rsid w:val="00AD2C75"/>
    <w:rsid w:val="00AD7A97"/>
    <w:rsid w:val="00AE58E8"/>
    <w:rsid w:val="00AF12A4"/>
    <w:rsid w:val="00AF4BB3"/>
    <w:rsid w:val="00B00D6A"/>
    <w:rsid w:val="00B053D5"/>
    <w:rsid w:val="00B05D01"/>
    <w:rsid w:val="00B05D9B"/>
    <w:rsid w:val="00B07DA0"/>
    <w:rsid w:val="00B103D8"/>
    <w:rsid w:val="00B11CAB"/>
    <w:rsid w:val="00B14CCB"/>
    <w:rsid w:val="00B16F0F"/>
    <w:rsid w:val="00B17710"/>
    <w:rsid w:val="00B27884"/>
    <w:rsid w:val="00B31405"/>
    <w:rsid w:val="00B33E56"/>
    <w:rsid w:val="00B3433F"/>
    <w:rsid w:val="00B415A4"/>
    <w:rsid w:val="00B42C8E"/>
    <w:rsid w:val="00B443F2"/>
    <w:rsid w:val="00B45929"/>
    <w:rsid w:val="00B45C6B"/>
    <w:rsid w:val="00B47852"/>
    <w:rsid w:val="00B53501"/>
    <w:rsid w:val="00B55313"/>
    <w:rsid w:val="00B56B5D"/>
    <w:rsid w:val="00B618CE"/>
    <w:rsid w:val="00B6241B"/>
    <w:rsid w:val="00B63A74"/>
    <w:rsid w:val="00B64CBF"/>
    <w:rsid w:val="00B651F8"/>
    <w:rsid w:val="00B73FB3"/>
    <w:rsid w:val="00B763A0"/>
    <w:rsid w:val="00B81D2B"/>
    <w:rsid w:val="00B82012"/>
    <w:rsid w:val="00B8407E"/>
    <w:rsid w:val="00B85CD6"/>
    <w:rsid w:val="00B87EC1"/>
    <w:rsid w:val="00B91F04"/>
    <w:rsid w:val="00B94786"/>
    <w:rsid w:val="00BA727B"/>
    <w:rsid w:val="00BB0564"/>
    <w:rsid w:val="00BB0A27"/>
    <w:rsid w:val="00BB51AB"/>
    <w:rsid w:val="00BC2F84"/>
    <w:rsid w:val="00BD1E9E"/>
    <w:rsid w:val="00BD33CF"/>
    <w:rsid w:val="00BD3F86"/>
    <w:rsid w:val="00BD78EC"/>
    <w:rsid w:val="00BE06E4"/>
    <w:rsid w:val="00BE0E69"/>
    <w:rsid w:val="00BE2AF0"/>
    <w:rsid w:val="00BE302F"/>
    <w:rsid w:val="00BF161B"/>
    <w:rsid w:val="00BF1B3D"/>
    <w:rsid w:val="00BF4B1F"/>
    <w:rsid w:val="00BF62A9"/>
    <w:rsid w:val="00BF6E4D"/>
    <w:rsid w:val="00C01566"/>
    <w:rsid w:val="00C01616"/>
    <w:rsid w:val="00C01C63"/>
    <w:rsid w:val="00C02B70"/>
    <w:rsid w:val="00C02B9B"/>
    <w:rsid w:val="00C04D57"/>
    <w:rsid w:val="00C05E96"/>
    <w:rsid w:val="00C06198"/>
    <w:rsid w:val="00C112FC"/>
    <w:rsid w:val="00C12E24"/>
    <w:rsid w:val="00C20C11"/>
    <w:rsid w:val="00C240C8"/>
    <w:rsid w:val="00C24BA0"/>
    <w:rsid w:val="00C37013"/>
    <w:rsid w:val="00C41E28"/>
    <w:rsid w:val="00C41EA7"/>
    <w:rsid w:val="00C5282C"/>
    <w:rsid w:val="00C61BA0"/>
    <w:rsid w:val="00C62B3F"/>
    <w:rsid w:val="00C633F1"/>
    <w:rsid w:val="00C63804"/>
    <w:rsid w:val="00C64072"/>
    <w:rsid w:val="00C64F94"/>
    <w:rsid w:val="00C66364"/>
    <w:rsid w:val="00C66521"/>
    <w:rsid w:val="00C66A4D"/>
    <w:rsid w:val="00C70633"/>
    <w:rsid w:val="00C70897"/>
    <w:rsid w:val="00C804A8"/>
    <w:rsid w:val="00C81090"/>
    <w:rsid w:val="00C8230B"/>
    <w:rsid w:val="00C8377D"/>
    <w:rsid w:val="00C83E2C"/>
    <w:rsid w:val="00C85E7C"/>
    <w:rsid w:val="00C8711D"/>
    <w:rsid w:val="00C87DCD"/>
    <w:rsid w:val="00C94323"/>
    <w:rsid w:val="00CA121E"/>
    <w:rsid w:val="00CB1D4E"/>
    <w:rsid w:val="00CB4630"/>
    <w:rsid w:val="00CB5F89"/>
    <w:rsid w:val="00CB6059"/>
    <w:rsid w:val="00CB7B6C"/>
    <w:rsid w:val="00CC15CD"/>
    <w:rsid w:val="00CC1751"/>
    <w:rsid w:val="00CC64F0"/>
    <w:rsid w:val="00CC6634"/>
    <w:rsid w:val="00CD23B9"/>
    <w:rsid w:val="00CD29FF"/>
    <w:rsid w:val="00CD42C2"/>
    <w:rsid w:val="00CD5B8C"/>
    <w:rsid w:val="00CD5BAE"/>
    <w:rsid w:val="00CD67B9"/>
    <w:rsid w:val="00CD6C6A"/>
    <w:rsid w:val="00CE07C0"/>
    <w:rsid w:val="00CE7A86"/>
    <w:rsid w:val="00CF085D"/>
    <w:rsid w:val="00CF114D"/>
    <w:rsid w:val="00CF1360"/>
    <w:rsid w:val="00CF1F62"/>
    <w:rsid w:val="00CF76AA"/>
    <w:rsid w:val="00D01038"/>
    <w:rsid w:val="00D019E8"/>
    <w:rsid w:val="00D0310A"/>
    <w:rsid w:val="00D03175"/>
    <w:rsid w:val="00D05C2E"/>
    <w:rsid w:val="00D1462E"/>
    <w:rsid w:val="00D146AC"/>
    <w:rsid w:val="00D15410"/>
    <w:rsid w:val="00D21109"/>
    <w:rsid w:val="00D24F23"/>
    <w:rsid w:val="00D25F67"/>
    <w:rsid w:val="00D26969"/>
    <w:rsid w:val="00D26CB5"/>
    <w:rsid w:val="00D31967"/>
    <w:rsid w:val="00D3304B"/>
    <w:rsid w:val="00D369BD"/>
    <w:rsid w:val="00D36B04"/>
    <w:rsid w:val="00D51B74"/>
    <w:rsid w:val="00D55A04"/>
    <w:rsid w:val="00D560A0"/>
    <w:rsid w:val="00D612E4"/>
    <w:rsid w:val="00D66173"/>
    <w:rsid w:val="00D70DC1"/>
    <w:rsid w:val="00D7168A"/>
    <w:rsid w:val="00D718BC"/>
    <w:rsid w:val="00D810A5"/>
    <w:rsid w:val="00D81B13"/>
    <w:rsid w:val="00D82B34"/>
    <w:rsid w:val="00D843C2"/>
    <w:rsid w:val="00D85F71"/>
    <w:rsid w:val="00D86141"/>
    <w:rsid w:val="00D868EB"/>
    <w:rsid w:val="00D86BC6"/>
    <w:rsid w:val="00D873F4"/>
    <w:rsid w:val="00D87E60"/>
    <w:rsid w:val="00D930F4"/>
    <w:rsid w:val="00D95361"/>
    <w:rsid w:val="00D96B3B"/>
    <w:rsid w:val="00D97C84"/>
    <w:rsid w:val="00DA28F4"/>
    <w:rsid w:val="00DA2D3D"/>
    <w:rsid w:val="00DA76DE"/>
    <w:rsid w:val="00DB0B80"/>
    <w:rsid w:val="00DB200F"/>
    <w:rsid w:val="00DB40EB"/>
    <w:rsid w:val="00DB430B"/>
    <w:rsid w:val="00DC03ED"/>
    <w:rsid w:val="00DC1B87"/>
    <w:rsid w:val="00DC5650"/>
    <w:rsid w:val="00DC6E18"/>
    <w:rsid w:val="00DD21D8"/>
    <w:rsid w:val="00DD36FE"/>
    <w:rsid w:val="00DD3BDB"/>
    <w:rsid w:val="00DE1DC6"/>
    <w:rsid w:val="00DE444F"/>
    <w:rsid w:val="00DF7E7E"/>
    <w:rsid w:val="00E00CE0"/>
    <w:rsid w:val="00E00EDF"/>
    <w:rsid w:val="00E02596"/>
    <w:rsid w:val="00E02EE9"/>
    <w:rsid w:val="00E04F0A"/>
    <w:rsid w:val="00E1029E"/>
    <w:rsid w:val="00E12223"/>
    <w:rsid w:val="00E14D52"/>
    <w:rsid w:val="00E1696C"/>
    <w:rsid w:val="00E1740B"/>
    <w:rsid w:val="00E21E2F"/>
    <w:rsid w:val="00E248D5"/>
    <w:rsid w:val="00E26040"/>
    <w:rsid w:val="00E3170B"/>
    <w:rsid w:val="00E322CA"/>
    <w:rsid w:val="00E40603"/>
    <w:rsid w:val="00E42A54"/>
    <w:rsid w:val="00E42B1A"/>
    <w:rsid w:val="00E5003C"/>
    <w:rsid w:val="00E504D0"/>
    <w:rsid w:val="00E54501"/>
    <w:rsid w:val="00E57730"/>
    <w:rsid w:val="00E650B5"/>
    <w:rsid w:val="00E659CC"/>
    <w:rsid w:val="00E663BF"/>
    <w:rsid w:val="00E70177"/>
    <w:rsid w:val="00E716B5"/>
    <w:rsid w:val="00E71DA3"/>
    <w:rsid w:val="00E77405"/>
    <w:rsid w:val="00E8089D"/>
    <w:rsid w:val="00E8132E"/>
    <w:rsid w:val="00E83723"/>
    <w:rsid w:val="00E85F86"/>
    <w:rsid w:val="00E900C5"/>
    <w:rsid w:val="00E95AA9"/>
    <w:rsid w:val="00E96D89"/>
    <w:rsid w:val="00E9772A"/>
    <w:rsid w:val="00E97DDA"/>
    <w:rsid w:val="00EA1ADA"/>
    <w:rsid w:val="00EA46B5"/>
    <w:rsid w:val="00EA4A8C"/>
    <w:rsid w:val="00EA59E6"/>
    <w:rsid w:val="00EB13EA"/>
    <w:rsid w:val="00EB23A2"/>
    <w:rsid w:val="00EB60C0"/>
    <w:rsid w:val="00EB733E"/>
    <w:rsid w:val="00EC0338"/>
    <w:rsid w:val="00EC2A2B"/>
    <w:rsid w:val="00EC3B02"/>
    <w:rsid w:val="00ED1309"/>
    <w:rsid w:val="00EE2A55"/>
    <w:rsid w:val="00EE5DCE"/>
    <w:rsid w:val="00EE71AD"/>
    <w:rsid w:val="00EF0147"/>
    <w:rsid w:val="00EF308E"/>
    <w:rsid w:val="00EF4335"/>
    <w:rsid w:val="00EF4514"/>
    <w:rsid w:val="00F04AA3"/>
    <w:rsid w:val="00F1437C"/>
    <w:rsid w:val="00F14539"/>
    <w:rsid w:val="00F14915"/>
    <w:rsid w:val="00F15A7E"/>
    <w:rsid w:val="00F1794C"/>
    <w:rsid w:val="00F2024F"/>
    <w:rsid w:val="00F219B7"/>
    <w:rsid w:val="00F23610"/>
    <w:rsid w:val="00F244B0"/>
    <w:rsid w:val="00F247AB"/>
    <w:rsid w:val="00F25AA9"/>
    <w:rsid w:val="00F32854"/>
    <w:rsid w:val="00F3328F"/>
    <w:rsid w:val="00F36832"/>
    <w:rsid w:val="00F36B86"/>
    <w:rsid w:val="00F461A2"/>
    <w:rsid w:val="00F50126"/>
    <w:rsid w:val="00F55F15"/>
    <w:rsid w:val="00F56931"/>
    <w:rsid w:val="00F56A1E"/>
    <w:rsid w:val="00F652E4"/>
    <w:rsid w:val="00F65A1D"/>
    <w:rsid w:val="00F72107"/>
    <w:rsid w:val="00F72B57"/>
    <w:rsid w:val="00F753CA"/>
    <w:rsid w:val="00F760CF"/>
    <w:rsid w:val="00F822E6"/>
    <w:rsid w:val="00F8457D"/>
    <w:rsid w:val="00F94F97"/>
    <w:rsid w:val="00F95126"/>
    <w:rsid w:val="00FA6DE3"/>
    <w:rsid w:val="00FC0AE9"/>
    <w:rsid w:val="00FD0163"/>
    <w:rsid w:val="00FD0723"/>
    <w:rsid w:val="00FD269F"/>
    <w:rsid w:val="00FD3506"/>
    <w:rsid w:val="00FD5EEC"/>
    <w:rsid w:val="00FD6655"/>
    <w:rsid w:val="00FE028F"/>
    <w:rsid w:val="00FE1CA8"/>
    <w:rsid w:val="00FE3A8C"/>
    <w:rsid w:val="00FE4AA8"/>
    <w:rsid w:val="00FF0B4B"/>
    <w:rsid w:val="00FF14B3"/>
    <w:rsid w:val="00FF2AF2"/>
    <w:rsid w:val="00FF340A"/>
    <w:rsid w:val="00FF744D"/>
    <w:rsid w:val="00FF7A93"/>
    <w:rsid w:val="00FF7B7A"/>
  </w:rsids>
  <m:mathPr>
    <m:mathFont m:val="Cambria Math"/>
    <m:brkBin m:val="before"/>
    <m:brkBinSub m:val="--"/>
    <m:smallFrac m:val="off"/>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westgroup-com/westlawcitation" w:name="typestatut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38F"/>
  </w:style>
  <w:style w:type="paragraph" w:styleId="Heading1">
    <w:name w:val="heading 1"/>
    <w:basedOn w:val="Normal"/>
    <w:next w:val="Normal"/>
    <w:qFormat/>
    <w:rsid w:val="005F738F"/>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F738F"/>
    <w:rPr>
      <w:color w:val="0000FF"/>
      <w:u w:val="single"/>
    </w:rPr>
  </w:style>
  <w:style w:type="paragraph" w:styleId="BodyText">
    <w:name w:val="Body Text"/>
    <w:basedOn w:val="Normal"/>
    <w:link w:val="BodyTextChar"/>
    <w:uiPriority w:val="99"/>
    <w:qFormat/>
    <w:rsid w:val="005F738F"/>
    <w:pPr>
      <w:widowControl w:val="0"/>
      <w:tabs>
        <w:tab w:val="left" w:pos="720"/>
      </w:tabs>
      <w:jc w:val="both"/>
    </w:pPr>
    <w:rPr>
      <w:rFonts w:ascii="Arial" w:hAnsi="Arial"/>
      <w:snapToGrid w:val="0"/>
      <w:sz w:val="24"/>
    </w:rPr>
  </w:style>
  <w:style w:type="paragraph" w:styleId="BodyText2">
    <w:name w:val="Body Text 2"/>
    <w:basedOn w:val="Normal"/>
    <w:rsid w:val="005F738F"/>
    <w:rPr>
      <w:rFonts w:ascii="Arial" w:hAnsi="Arial"/>
      <w:b/>
    </w:rPr>
  </w:style>
  <w:style w:type="character" w:styleId="FollowedHyperlink">
    <w:name w:val="FollowedHyperlink"/>
    <w:rsid w:val="005F738F"/>
    <w:rPr>
      <w:color w:val="800080"/>
      <w:u w:val="single"/>
    </w:rPr>
  </w:style>
  <w:style w:type="paragraph" w:styleId="BodyText3">
    <w:name w:val="Body Text 3"/>
    <w:basedOn w:val="Normal"/>
    <w:rsid w:val="005F738F"/>
    <w:pPr>
      <w:spacing w:after="120"/>
    </w:pPr>
    <w:rPr>
      <w:sz w:val="16"/>
      <w:szCs w:val="16"/>
    </w:rPr>
  </w:style>
  <w:style w:type="character" w:styleId="Emphasis">
    <w:name w:val="Emphasis"/>
    <w:qFormat/>
    <w:rsid w:val="005F738F"/>
    <w:rPr>
      <w:i/>
      <w:iCs/>
    </w:rPr>
  </w:style>
  <w:style w:type="paragraph" w:styleId="NormalWeb">
    <w:name w:val="Normal (Web)"/>
    <w:basedOn w:val="Normal"/>
    <w:rsid w:val="00C64F94"/>
    <w:pPr>
      <w:spacing w:before="100" w:beforeAutospacing="1" w:after="100" w:afterAutospacing="1"/>
    </w:pPr>
    <w:rPr>
      <w:sz w:val="24"/>
      <w:szCs w:val="24"/>
    </w:rPr>
  </w:style>
  <w:style w:type="character" w:customStyle="1" w:styleId="txtsm1">
    <w:name w:val="txt_sm1"/>
    <w:rsid w:val="001D069A"/>
    <w:rPr>
      <w:b w:val="0"/>
      <w:bCs w:val="0"/>
      <w:color w:val="666666"/>
      <w:sz w:val="12"/>
      <w:szCs w:val="12"/>
    </w:rPr>
  </w:style>
  <w:style w:type="paragraph" w:styleId="Header">
    <w:name w:val="header"/>
    <w:basedOn w:val="Normal"/>
    <w:rsid w:val="00FE028F"/>
    <w:pPr>
      <w:tabs>
        <w:tab w:val="center" w:pos="4320"/>
        <w:tab w:val="right" w:pos="8640"/>
      </w:tabs>
    </w:pPr>
  </w:style>
  <w:style w:type="paragraph" w:styleId="Footer">
    <w:name w:val="footer"/>
    <w:basedOn w:val="Normal"/>
    <w:link w:val="FooterChar"/>
    <w:uiPriority w:val="99"/>
    <w:rsid w:val="00FE028F"/>
    <w:pPr>
      <w:tabs>
        <w:tab w:val="center" w:pos="4320"/>
        <w:tab w:val="right" w:pos="8640"/>
      </w:tabs>
    </w:pPr>
  </w:style>
  <w:style w:type="paragraph" w:styleId="BalloonText">
    <w:name w:val="Balloon Text"/>
    <w:basedOn w:val="Normal"/>
    <w:semiHidden/>
    <w:rsid w:val="004F48E3"/>
    <w:rPr>
      <w:rFonts w:ascii="Tahoma" w:hAnsi="Tahoma" w:cs="Tahoma"/>
      <w:sz w:val="16"/>
      <w:szCs w:val="16"/>
    </w:rPr>
  </w:style>
  <w:style w:type="character" w:styleId="Strong">
    <w:name w:val="Strong"/>
    <w:qFormat/>
    <w:rsid w:val="00FE1CA8"/>
    <w:rPr>
      <w:b/>
      <w:bCs/>
    </w:rPr>
  </w:style>
  <w:style w:type="character" w:customStyle="1" w:styleId="help1">
    <w:name w:val="help1"/>
    <w:rsid w:val="00DD21D8"/>
    <w:rPr>
      <w:rFonts w:ascii="MS Sans Serif" w:hAnsi="MS Sans Serif" w:hint="default"/>
      <w:b w:val="0"/>
      <w:bCs w:val="0"/>
      <w:strike w:val="0"/>
      <w:dstrike w:val="0"/>
      <w:color w:val="333333"/>
      <w:sz w:val="18"/>
      <w:szCs w:val="18"/>
      <w:u w:val="none"/>
      <w:effect w:val="none"/>
    </w:rPr>
  </w:style>
  <w:style w:type="character" w:customStyle="1" w:styleId="bodytextbluesm1">
    <w:name w:val="bodytextbluesm1"/>
    <w:rsid w:val="00116C4A"/>
    <w:rPr>
      <w:rFonts w:ascii="Arial" w:hAnsi="Arial" w:cs="Arial" w:hint="default"/>
      <w:color w:val="000066"/>
      <w:sz w:val="17"/>
      <w:szCs w:val="17"/>
    </w:rPr>
  </w:style>
  <w:style w:type="paragraph" w:customStyle="1" w:styleId="MacPacTrailer">
    <w:name w:val="MacPac Trailer"/>
    <w:rsid w:val="00930772"/>
    <w:pPr>
      <w:widowControl w:val="0"/>
      <w:spacing w:line="200" w:lineRule="exact"/>
    </w:pPr>
    <w:rPr>
      <w:sz w:val="16"/>
      <w:szCs w:val="22"/>
    </w:rPr>
  </w:style>
  <w:style w:type="character" w:customStyle="1" w:styleId="FooterChar">
    <w:name w:val="Footer Char"/>
    <w:link w:val="Footer"/>
    <w:uiPriority w:val="99"/>
    <w:rsid w:val="00B63A74"/>
  </w:style>
  <w:style w:type="character" w:styleId="CommentReference">
    <w:name w:val="annotation reference"/>
    <w:uiPriority w:val="99"/>
    <w:semiHidden/>
    <w:unhideWhenUsed/>
    <w:rsid w:val="00DB40EB"/>
    <w:rPr>
      <w:sz w:val="16"/>
      <w:szCs w:val="16"/>
    </w:rPr>
  </w:style>
  <w:style w:type="paragraph" w:styleId="CommentText">
    <w:name w:val="annotation text"/>
    <w:basedOn w:val="Normal"/>
    <w:link w:val="CommentTextChar"/>
    <w:uiPriority w:val="99"/>
    <w:semiHidden/>
    <w:unhideWhenUsed/>
    <w:rsid w:val="00DB40EB"/>
  </w:style>
  <w:style w:type="character" w:customStyle="1" w:styleId="CommentTextChar">
    <w:name w:val="Comment Text Char"/>
    <w:basedOn w:val="DefaultParagraphFont"/>
    <w:link w:val="CommentText"/>
    <w:uiPriority w:val="99"/>
    <w:semiHidden/>
    <w:rsid w:val="00DB40EB"/>
  </w:style>
  <w:style w:type="paragraph" w:styleId="CommentSubject">
    <w:name w:val="annotation subject"/>
    <w:basedOn w:val="CommentText"/>
    <w:next w:val="CommentText"/>
    <w:link w:val="CommentSubjectChar"/>
    <w:uiPriority w:val="99"/>
    <w:semiHidden/>
    <w:unhideWhenUsed/>
    <w:rsid w:val="00DB40EB"/>
    <w:rPr>
      <w:b/>
      <w:bCs/>
    </w:rPr>
  </w:style>
  <w:style w:type="character" w:customStyle="1" w:styleId="CommentSubjectChar">
    <w:name w:val="Comment Subject Char"/>
    <w:link w:val="CommentSubject"/>
    <w:uiPriority w:val="99"/>
    <w:semiHidden/>
    <w:rsid w:val="00DB40EB"/>
    <w:rPr>
      <w:b/>
      <w:bCs/>
    </w:rPr>
  </w:style>
  <w:style w:type="paragraph" w:styleId="ListParagraph">
    <w:name w:val="List Paragraph"/>
    <w:basedOn w:val="Normal"/>
    <w:uiPriority w:val="34"/>
    <w:qFormat/>
    <w:rsid w:val="00CD5BAE"/>
    <w:pPr>
      <w:ind w:left="720"/>
      <w:contextualSpacing/>
    </w:pPr>
  </w:style>
  <w:style w:type="character" w:customStyle="1" w:styleId="BodyTextChar">
    <w:name w:val="Body Text Char"/>
    <w:basedOn w:val="DefaultParagraphFont"/>
    <w:link w:val="BodyText"/>
    <w:uiPriority w:val="99"/>
    <w:rsid w:val="002A3EB1"/>
    <w:rPr>
      <w:rFonts w:ascii="Arial" w:hAnsi="Arial"/>
      <w:snapToGrid w:val="0"/>
      <w:sz w:val="24"/>
    </w:rPr>
  </w:style>
  <w:style w:type="paragraph" w:customStyle="1" w:styleId="font8">
    <w:name w:val="font_8"/>
    <w:basedOn w:val="Normal"/>
    <w:rsid w:val="00EA1ADA"/>
    <w:pPr>
      <w:spacing w:before="100" w:beforeAutospacing="1" w:after="100" w:afterAutospacing="1"/>
    </w:pPr>
    <w:rPr>
      <w:sz w:val="24"/>
      <w:szCs w:val="24"/>
    </w:rPr>
  </w:style>
  <w:style w:type="character" w:styleId="PlaceholderText">
    <w:name w:val="Placeholder Text"/>
    <w:basedOn w:val="DefaultParagraphFont"/>
    <w:uiPriority w:val="99"/>
    <w:semiHidden/>
    <w:rsid w:val="008D5D7E"/>
    <w:rPr>
      <w:color w:val="808080"/>
    </w:rPr>
  </w:style>
</w:styles>
</file>

<file path=word/webSettings.xml><?xml version="1.0" encoding="utf-8"?>
<w:webSettings xmlns:r="http://schemas.openxmlformats.org/officeDocument/2006/relationships" xmlns:w="http://schemas.openxmlformats.org/wordprocessingml/2006/main">
  <w:divs>
    <w:div w:id="206769804">
      <w:bodyDiv w:val="1"/>
      <w:marLeft w:val="0"/>
      <w:marRight w:val="0"/>
      <w:marTop w:val="0"/>
      <w:marBottom w:val="0"/>
      <w:divBdr>
        <w:top w:val="none" w:sz="0" w:space="0" w:color="auto"/>
        <w:left w:val="none" w:sz="0" w:space="0" w:color="auto"/>
        <w:bottom w:val="none" w:sz="0" w:space="0" w:color="auto"/>
        <w:right w:val="none" w:sz="0" w:space="0" w:color="auto"/>
      </w:divBdr>
    </w:div>
    <w:div w:id="270431422">
      <w:bodyDiv w:val="1"/>
      <w:marLeft w:val="0"/>
      <w:marRight w:val="0"/>
      <w:marTop w:val="0"/>
      <w:marBottom w:val="0"/>
      <w:divBdr>
        <w:top w:val="none" w:sz="0" w:space="0" w:color="auto"/>
        <w:left w:val="none" w:sz="0" w:space="0" w:color="auto"/>
        <w:bottom w:val="none" w:sz="0" w:space="0" w:color="auto"/>
        <w:right w:val="none" w:sz="0" w:space="0" w:color="auto"/>
      </w:divBdr>
    </w:div>
    <w:div w:id="1391615312">
      <w:bodyDiv w:val="1"/>
      <w:marLeft w:val="0"/>
      <w:marRight w:val="0"/>
      <w:marTop w:val="0"/>
      <w:marBottom w:val="0"/>
      <w:divBdr>
        <w:top w:val="none" w:sz="0" w:space="0" w:color="auto"/>
        <w:left w:val="none" w:sz="0" w:space="0" w:color="auto"/>
        <w:bottom w:val="none" w:sz="0" w:space="0" w:color="auto"/>
        <w:right w:val="none" w:sz="0" w:space="0" w:color="auto"/>
      </w:divBdr>
      <w:divsChild>
        <w:div w:id="1027489638">
          <w:marLeft w:val="0"/>
          <w:marRight w:val="0"/>
          <w:marTop w:val="0"/>
          <w:marBottom w:val="0"/>
          <w:divBdr>
            <w:top w:val="none" w:sz="0" w:space="0" w:color="auto"/>
            <w:left w:val="none" w:sz="0" w:space="0" w:color="auto"/>
            <w:bottom w:val="none" w:sz="0" w:space="0" w:color="auto"/>
            <w:right w:val="none" w:sz="0" w:space="0" w:color="auto"/>
          </w:divBdr>
          <w:divsChild>
            <w:div w:id="902524083">
              <w:marLeft w:val="0"/>
              <w:marRight w:val="0"/>
              <w:marTop w:val="0"/>
              <w:marBottom w:val="0"/>
              <w:divBdr>
                <w:top w:val="none" w:sz="0" w:space="0" w:color="auto"/>
                <w:left w:val="none" w:sz="0" w:space="0" w:color="auto"/>
                <w:bottom w:val="none" w:sz="0" w:space="0" w:color="auto"/>
                <w:right w:val="none" w:sz="0" w:space="0" w:color="auto"/>
              </w:divBdr>
              <w:divsChild>
                <w:div w:id="1591425847">
                  <w:marLeft w:val="0"/>
                  <w:marRight w:val="0"/>
                  <w:marTop w:val="0"/>
                  <w:marBottom w:val="0"/>
                  <w:divBdr>
                    <w:top w:val="none" w:sz="0" w:space="0" w:color="auto"/>
                    <w:left w:val="none" w:sz="0" w:space="0" w:color="auto"/>
                    <w:bottom w:val="none" w:sz="0" w:space="0" w:color="auto"/>
                    <w:right w:val="none" w:sz="0" w:space="0" w:color="auto"/>
                  </w:divBdr>
                  <w:divsChild>
                    <w:div w:id="622463816">
                      <w:marLeft w:val="0"/>
                      <w:marRight w:val="0"/>
                      <w:marTop w:val="0"/>
                      <w:marBottom w:val="0"/>
                      <w:divBdr>
                        <w:top w:val="none" w:sz="0" w:space="0" w:color="auto"/>
                        <w:left w:val="none" w:sz="0" w:space="0" w:color="auto"/>
                        <w:bottom w:val="none" w:sz="0" w:space="0" w:color="auto"/>
                        <w:right w:val="none" w:sz="0" w:space="0" w:color="auto"/>
                      </w:divBdr>
                      <w:divsChild>
                        <w:div w:id="1704405273">
                          <w:marLeft w:val="0"/>
                          <w:marRight w:val="0"/>
                          <w:marTop w:val="0"/>
                          <w:marBottom w:val="0"/>
                          <w:divBdr>
                            <w:top w:val="none" w:sz="0" w:space="0" w:color="auto"/>
                            <w:left w:val="none" w:sz="0" w:space="0" w:color="auto"/>
                            <w:bottom w:val="none" w:sz="0" w:space="0" w:color="auto"/>
                            <w:right w:val="none" w:sz="0" w:space="0" w:color="auto"/>
                          </w:divBdr>
                          <w:divsChild>
                            <w:div w:id="1448306851">
                              <w:marLeft w:val="0"/>
                              <w:marRight w:val="0"/>
                              <w:marTop w:val="0"/>
                              <w:marBottom w:val="0"/>
                              <w:divBdr>
                                <w:top w:val="none" w:sz="0" w:space="0" w:color="auto"/>
                                <w:left w:val="none" w:sz="0" w:space="0" w:color="auto"/>
                                <w:bottom w:val="none" w:sz="0" w:space="0" w:color="auto"/>
                                <w:right w:val="none" w:sz="0" w:space="0" w:color="auto"/>
                              </w:divBdr>
                              <w:divsChild>
                                <w:div w:id="745105961">
                                  <w:marLeft w:val="0"/>
                                  <w:marRight w:val="0"/>
                                  <w:marTop w:val="0"/>
                                  <w:marBottom w:val="0"/>
                                  <w:divBdr>
                                    <w:top w:val="none" w:sz="0" w:space="0" w:color="auto"/>
                                    <w:left w:val="none" w:sz="0" w:space="0" w:color="auto"/>
                                    <w:bottom w:val="none" w:sz="0" w:space="0" w:color="auto"/>
                                    <w:right w:val="none" w:sz="0" w:space="0" w:color="auto"/>
                                  </w:divBdr>
                                  <w:divsChild>
                                    <w:div w:id="1889761553">
                                      <w:marLeft w:val="0"/>
                                      <w:marRight w:val="0"/>
                                      <w:marTop w:val="0"/>
                                      <w:marBottom w:val="0"/>
                                      <w:divBdr>
                                        <w:top w:val="none" w:sz="0" w:space="0" w:color="auto"/>
                                        <w:left w:val="none" w:sz="0" w:space="0" w:color="auto"/>
                                        <w:bottom w:val="none" w:sz="0" w:space="0" w:color="auto"/>
                                        <w:right w:val="none" w:sz="0" w:space="0" w:color="auto"/>
                                      </w:divBdr>
                                      <w:divsChild>
                                        <w:div w:id="1714230450">
                                          <w:marLeft w:val="0"/>
                                          <w:marRight w:val="0"/>
                                          <w:marTop w:val="0"/>
                                          <w:marBottom w:val="0"/>
                                          <w:divBdr>
                                            <w:top w:val="none" w:sz="0" w:space="0" w:color="auto"/>
                                            <w:left w:val="none" w:sz="0" w:space="0" w:color="auto"/>
                                            <w:bottom w:val="none" w:sz="0" w:space="0" w:color="auto"/>
                                            <w:right w:val="none" w:sz="0" w:space="0" w:color="auto"/>
                                          </w:divBdr>
                                          <w:divsChild>
                                            <w:div w:id="1063214132">
                                              <w:marLeft w:val="0"/>
                                              <w:marRight w:val="0"/>
                                              <w:marTop w:val="0"/>
                                              <w:marBottom w:val="0"/>
                                              <w:divBdr>
                                                <w:top w:val="none" w:sz="0" w:space="0" w:color="auto"/>
                                                <w:left w:val="none" w:sz="0" w:space="0" w:color="auto"/>
                                                <w:bottom w:val="none" w:sz="0" w:space="0" w:color="auto"/>
                                                <w:right w:val="none" w:sz="0" w:space="0" w:color="auto"/>
                                              </w:divBdr>
                                              <w:divsChild>
                                                <w:div w:id="99180485">
                                                  <w:marLeft w:val="0"/>
                                                  <w:marRight w:val="0"/>
                                                  <w:marTop w:val="0"/>
                                                  <w:marBottom w:val="0"/>
                                                  <w:divBdr>
                                                    <w:top w:val="none" w:sz="0" w:space="0" w:color="auto"/>
                                                    <w:left w:val="none" w:sz="0" w:space="0" w:color="auto"/>
                                                    <w:bottom w:val="none" w:sz="0" w:space="0" w:color="auto"/>
                                                    <w:right w:val="none" w:sz="0" w:space="0" w:color="auto"/>
                                                  </w:divBdr>
                                                  <w:divsChild>
                                                    <w:div w:id="447049249">
                                                      <w:marLeft w:val="0"/>
                                                      <w:marRight w:val="0"/>
                                                      <w:marTop w:val="0"/>
                                                      <w:marBottom w:val="0"/>
                                                      <w:divBdr>
                                                        <w:top w:val="none" w:sz="0" w:space="0" w:color="auto"/>
                                                        <w:left w:val="none" w:sz="0" w:space="0" w:color="auto"/>
                                                        <w:bottom w:val="none" w:sz="0" w:space="0" w:color="auto"/>
                                                        <w:right w:val="none" w:sz="0" w:space="0" w:color="auto"/>
                                                      </w:divBdr>
                                                      <w:divsChild>
                                                        <w:div w:id="44578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2408582">
      <w:bodyDiv w:val="1"/>
      <w:marLeft w:val="0"/>
      <w:marRight w:val="0"/>
      <w:marTop w:val="0"/>
      <w:marBottom w:val="0"/>
      <w:divBdr>
        <w:top w:val="none" w:sz="0" w:space="0" w:color="auto"/>
        <w:left w:val="none" w:sz="0" w:space="0" w:color="auto"/>
        <w:bottom w:val="none" w:sz="0" w:space="0" w:color="auto"/>
        <w:right w:val="none" w:sz="0" w:space="0" w:color="auto"/>
      </w:divBdr>
    </w:div>
    <w:div w:id="1512183904">
      <w:bodyDiv w:val="1"/>
      <w:marLeft w:val="0"/>
      <w:marRight w:val="0"/>
      <w:marTop w:val="0"/>
      <w:marBottom w:val="0"/>
      <w:divBdr>
        <w:top w:val="none" w:sz="0" w:space="0" w:color="auto"/>
        <w:left w:val="none" w:sz="0" w:space="0" w:color="auto"/>
        <w:bottom w:val="none" w:sz="0" w:space="0" w:color="auto"/>
        <w:right w:val="none" w:sz="0" w:space="0" w:color="auto"/>
      </w:divBdr>
      <w:divsChild>
        <w:div w:id="101911549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2495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zlco.com" TargetMode="External"/><Relationship Id="rId13" Type="http://schemas.openxmlformats.org/officeDocument/2006/relationships/hyperlink" Target="mailto:audrey@azlco.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udrey@azlco.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udrew@azlco.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udrey@azlco.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gildedrockpress.com" TargetMode="External"/><Relationship Id="rId14" Type="http://schemas.openxmlformats.org/officeDocument/2006/relationships/hyperlink" Target="mailto:audrey@azlco.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CA099-0C2B-462A-B20C-792DA2EB4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3156</Words>
  <Characters>17994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Terms and Conditions of Sale</vt:lpstr>
    </vt:vector>
  </TitlesOfParts>
  <Company>Petroferm Inc.</Company>
  <LinksUpToDate>false</LinksUpToDate>
  <CharactersWithSpaces>21108</CharactersWithSpaces>
  <SharedDoc>false</SharedDoc>
  <HLinks>
    <vt:vector size="36" baseType="variant">
      <vt:variant>
        <vt:i4>2752551</vt:i4>
      </vt:variant>
      <vt:variant>
        <vt:i4>15</vt:i4>
      </vt:variant>
      <vt:variant>
        <vt:i4>0</vt:i4>
      </vt:variant>
      <vt:variant>
        <vt:i4>5</vt:i4>
      </vt:variant>
      <vt:variant>
        <vt:lpwstr>http://www.amazon.com/</vt:lpwstr>
      </vt:variant>
      <vt:variant>
        <vt:lpwstr/>
      </vt:variant>
      <vt:variant>
        <vt:i4>1704010</vt:i4>
      </vt:variant>
      <vt:variant>
        <vt:i4>12</vt:i4>
      </vt:variant>
      <vt:variant>
        <vt:i4>0</vt:i4>
      </vt:variant>
      <vt:variant>
        <vt:i4>5</vt:i4>
      </vt:variant>
      <vt:variant>
        <vt:lpwstr>http://www.civilrights.org/about/privacy-policy.html</vt:lpwstr>
      </vt:variant>
      <vt:variant>
        <vt:lpwstr/>
      </vt:variant>
      <vt:variant>
        <vt:i4>4718601</vt:i4>
      </vt:variant>
      <vt:variant>
        <vt:i4>9</vt:i4>
      </vt:variant>
      <vt:variant>
        <vt:i4>0</vt:i4>
      </vt:variant>
      <vt:variant>
        <vt:i4>5</vt:i4>
      </vt:variant>
      <vt:variant>
        <vt:lpwstr>http://www.blackbaud.com/</vt:lpwstr>
      </vt:variant>
      <vt:variant>
        <vt:lpwstr/>
      </vt:variant>
      <vt:variant>
        <vt:i4>5111875</vt:i4>
      </vt:variant>
      <vt:variant>
        <vt:i4>6</vt:i4>
      </vt:variant>
      <vt:variant>
        <vt:i4>0</vt:i4>
      </vt:variant>
      <vt:variant>
        <vt:i4>5</vt:i4>
      </vt:variant>
      <vt:variant>
        <vt:lpwstr>http://www.civilrights.org/press/</vt:lpwstr>
      </vt:variant>
      <vt:variant>
        <vt:lpwstr/>
      </vt:variant>
      <vt:variant>
        <vt:i4>1704010</vt:i4>
      </vt:variant>
      <vt:variant>
        <vt:i4>3</vt:i4>
      </vt:variant>
      <vt:variant>
        <vt:i4>0</vt:i4>
      </vt:variant>
      <vt:variant>
        <vt:i4>5</vt:i4>
      </vt:variant>
      <vt:variant>
        <vt:lpwstr>http://www.civilrights.org/about/privacy-policy.html</vt:lpwstr>
      </vt:variant>
      <vt:variant>
        <vt:lpwstr/>
      </vt:variant>
      <vt:variant>
        <vt:i4>2621549</vt:i4>
      </vt:variant>
      <vt:variant>
        <vt:i4>0</vt:i4>
      </vt:variant>
      <vt:variant>
        <vt:i4>0</vt:i4>
      </vt:variant>
      <vt:variant>
        <vt:i4>5</vt:i4>
      </vt:variant>
      <vt:variant>
        <vt:lpwstr>http://www.civilrights.org/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 of Sale</dc:title>
  <dc:creator>KIMJ</dc:creator>
  <cp:lastModifiedBy>laskyh</cp:lastModifiedBy>
  <cp:revision>5</cp:revision>
  <cp:lastPrinted>2016-12-15T15:19:00Z</cp:lastPrinted>
  <dcterms:created xsi:type="dcterms:W3CDTF">2018-01-06T23:17:00Z</dcterms:created>
  <dcterms:modified xsi:type="dcterms:W3CDTF">2018-01-06T23:38:00Z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Stamp1">
    <vt:lpwstr> </vt:lpwstr>
  </property>
</Properties>
</file>